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50C6" w:rsidRPr="001F7ADA" w:rsidRDefault="002850C6" w:rsidP="002850C6">
      <w:pPr>
        <w:shd w:val="clear" w:color="auto" w:fill="FFFFFF"/>
        <w:spacing w:line="365" w:lineRule="exact"/>
        <w:ind w:right="31"/>
        <w:jc w:val="center"/>
        <w:rPr>
          <w:rFonts w:ascii="Times New Roman" w:hAnsi="Times New Roman" w:cs="Times New Roman"/>
          <w:b/>
          <w:bCs/>
          <w:color w:val="000000"/>
          <w:sz w:val="21"/>
          <w:szCs w:val="21"/>
        </w:rPr>
      </w:pPr>
      <w:r>
        <w:rPr>
          <w:rFonts w:ascii="Times New Roman" w:hAnsi="Times New Roman" w:cs="Times New Roman"/>
          <w:b/>
          <w:bCs/>
          <w:color w:val="000000"/>
          <w:spacing w:val="-3"/>
          <w:sz w:val="21"/>
          <w:szCs w:val="21"/>
        </w:rPr>
        <w:t>KAYAPA OSB PROSES SUYU</w:t>
      </w:r>
    </w:p>
    <w:p w:rsidR="002850C6" w:rsidRPr="001F7ADA" w:rsidRDefault="002850C6" w:rsidP="002850C6">
      <w:pPr>
        <w:shd w:val="clear" w:color="auto" w:fill="FFFFFF"/>
        <w:spacing w:line="365" w:lineRule="exact"/>
        <w:ind w:right="31"/>
        <w:jc w:val="center"/>
        <w:rPr>
          <w:rFonts w:ascii="Times New Roman" w:hAnsi="Times New Roman" w:cs="Times New Roman"/>
        </w:rPr>
      </w:pPr>
      <w:r w:rsidRPr="001F7ADA">
        <w:rPr>
          <w:rFonts w:ascii="Times New Roman" w:hAnsi="Times New Roman" w:cs="Times New Roman"/>
          <w:b/>
          <w:bCs/>
          <w:color w:val="000000"/>
          <w:sz w:val="21"/>
          <w:szCs w:val="21"/>
        </w:rPr>
        <w:t>İNŞAATLARINA AİT ÖZEL VE TEKNİK ŞARTNAME</w:t>
      </w:r>
    </w:p>
    <w:p w:rsidR="002850C6" w:rsidRPr="001F7ADA" w:rsidRDefault="002850C6" w:rsidP="002850C6">
      <w:pPr>
        <w:shd w:val="clear" w:color="auto" w:fill="FFFFFF"/>
        <w:spacing w:before="398"/>
        <w:ind w:left="706"/>
        <w:rPr>
          <w:rFonts w:ascii="Times New Roman" w:hAnsi="Times New Roman" w:cs="Times New Roman"/>
        </w:rPr>
      </w:pPr>
      <w:r w:rsidRPr="001F7ADA">
        <w:rPr>
          <w:rFonts w:ascii="Times New Roman" w:hAnsi="Times New Roman" w:cs="Times New Roman"/>
          <w:b/>
          <w:bCs/>
          <w:color w:val="000000"/>
          <w:sz w:val="21"/>
          <w:szCs w:val="21"/>
        </w:rPr>
        <w:t>MADDE 1- GENEL HÜKÜMLER</w:t>
      </w:r>
    </w:p>
    <w:p w:rsidR="002850C6" w:rsidRPr="002850C6" w:rsidRDefault="002850C6" w:rsidP="002850C6">
      <w:pPr>
        <w:shd w:val="clear" w:color="auto" w:fill="FFFFFF"/>
        <w:spacing w:before="101" w:line="322" w:lineRule="exact"/>
        <w:ind w:left="29" w:right="14" w:firstLine="701"/>
        <w:jc w:val="both"/>
        <w:rPr>
          <w:rFonts w:ascii="Times New Roman" w:hAnsi="Times New Roman" w:cs="Times New Roman"/>
          <w:color w:val="000000"/>
          <w:sz w:val="23"/>
          <w:szCs w:val="23"/>
        </w:rPr>
      </w:pPr>
      <w:r w:rsidRPr="002850C6">
        <w:rPr>
          <w:rFonts w:ascii="Times New Roman" w:hAnsi="Times New Roman" w:cs="Times New Roman"/>
          <w:color w:val="000000"/>
          <w:sz w:val="23"/>
          <w:szCs w:val="23"/>
        </w:rPr>
        <w:t>Sözleşme ve ekleri</w:t>
      </w:r>
      <w:r w:rsidR="00456375">
        <w:rPr>
          <w:rFonts w:ascii="Times New Roman" w:hAnsi="Times New Roman" w:cs="Times New Roman"/>
          <w:color w:val="000000"/>
          <w:sz w:val="23"/>
          <w:szCs w:val="23"/>
        </w:rPr>
        <w:t xml:space="preserve"> ile ilgili mevzuatlarda hüküm </w:t>
      </w:r>
      <w:bookmarkStart w:id="0" w:name="_GoBack"/>
      <w:bookmarkEnd w:id="0"/>
      <w:r w:rsidRPr="002850C6">
        <w:rPr>
          <w:rFonts w:ascii="Times New Roman" w:hAnsi="Times New Roman" w:cs="Times New Roman"/>
          <w:color w:val="000000"/>
          <w:sz w:val="23"/>
          <w:szCs w:val="23"/>
        </w:rPr>
        <w:t>bulunmayan veya açıkça belirtilmemiş hususlar varsa, öncelikle Türk Standartları, yoksa EN normları geçerli olacaktır. İlgili standartlarda veya normlarda açık olarak belirtilmeyen, ihtiyari olarak bırakılan hususlarda ise, İdarenin yazılı talimatına uyulacaktır.</w:t>
      </w:r>
    </w:p>
    <w:p w:rsidR="002850C6" w:rsidRPr="001F7ADA" w:rsidRDefault="002850C6" w:rsidP="002850C6">
      <w:pPr>
        <w:shd w:val="clear" w:color="auto" w:fill="FFFFFF"/>
        <w:spacing w:before="125" w:line="322" w:lineRule="exact"/>
        <w:ind w:right="34" w:firstLine="706"/>
        <w:jc w:val="both"/>
        <w:rPr>
          <w:rFonts w:ascii="Times New Roman" w:hAnsi="Times New Roman" w:cs="Times New Roman"/>
        </w:rPr>
      </w:pPr>
      <w:r w:rsidRPr="001F7ADA">
        <w:rPr>
          <w:rFonts w:ascii="Times New Roman" w:hAnsi="Times New Roman" w:cs="Times New Roman"/>
          <w:b/>
          <w:bCs/>
          <w:color w:val="000000"/>
          <w:sz w:val="21"/>
          <w:szCs w:val="21"/>
        </w:rPr>
        <w:t>MADDE 2- YER TESLİMİ, PROJELERİN TANZİMİ, TASDİKİ VE BEDEL</w:t>
      </w:r>
      <w:r w:rsidRPr="001F7ADA">
        <w:rPr>
          <w:rFonts w:ascii="Times New Roman" w:hAnsi="Times New Roman" w:cs="Times New Roman"/>
          <w:b/>
          <w:bCs/>
          <w:color w:val="000000"/>
          <w:sz w:val="21"/>
          <w:szCs w:val="21"/>
        </w:rPr>
        <w:softHyphen/>
      </w:r>
      <w:r w:rsidRPr="001F7ADA">
        <w:rPr>
          <w:rFonts w:ascii="Times New Roman" w:hAnsi="Times New Roman" w:cs="Times New Roman"/>
          <w:b/>
          <w:bCs/>
          <w:color w:val="000000"/>
          <w:spacing w:val="-12"/>
          <w:sz w:val="21"/>
          <w:szCs w:val="21"/>
        </w:rPr>
        <w:t>LERİ</w:t>
      </w:r>
    </w:p>
    <w:p w:rsidR="002850C6" w:rsidRPr="001F7ADA" w:rsidRDefault="002850C6" w:rsidP="002850C6">
      <w:pPr>
        <w:shd w:val="clear" w:color="auto" w:fill="FFFFFF"/>
        <w:spacing w:before="101" w:line="322" w:lineRule="exact"/>
        <w:ind w:left="29" w:right="14" w:firstLine="701"/>
        <w:jc w:val="both"/>
        <w:rPr>
          <w:rFonts w:ascii="Times New Roman" w:hAnsi="Times New Roman" w:cs="Times New Roman"/>
        </w:rPr>
      </w:pPr>
      <w:r w:rsidRPr="001F7ADA">
        <w:rPr>
          <w:rFonts w:ascii="Times New Roman" w:hAnsi="Times New Roman" w:cs="Times New Roman"/>
          <w:color w:val="000000"/>
          <w:sz w:val="23"/>
          <w:szCs w:val="23"/>
        </w:rPr>
        <w:t xml:space="preserve">2.1. </w:t>
      </w:r>
      <w:proofErr w:type="spellStart"/>
      <w:r w:rsidRPr="001F7ADA">
        <w:rPr>
          <w:rFonts w:ascii="Times New Roman" w:hAnsi="Times New Roman" w:cs="Times New Roman"/>
          <w:color w:val="000000"/>
          <w:sz w:val="23"/>
          <w:szCs w:val="23"/>
        </w:rPr>
        <w:t>İçmesuyu</w:t>
      </w:r>
      <w:proofErr w:type="spellEnd"/>
      <w:r w:rsidRPr="001F7ADA">
        <w:rPr>
          <w:rFonts w:ascii="Times New Roman" w:hAnsi="Times New Roman" w:cs="Times New Roman"/>
          <w:color w:val="000000"/>
          <w:sz w:val="23"/>
          <w:szCs w:val="23"/>
        </w:rPr>
        <w:t xml:space="preserve"> tesislerinde yer teslimi </w:t>
      </w:r>
      <w:r>
        <w:rPr>
          <w:rFonts w:ascii="Times New Roman" w:hAnsi="Times New Roman" w:cs="Times New Roman"/>
          <w:color w:val="000000"/>
          <w:sz w:val="23"/>
          <w:szCs w:val="23"/>
        </w:rPr>
        <w:t>Sözleşmede</w:t>
      </w:r>
      <w:r w:rsidRPr="001F7ADA">
        <w:rPr>
          <w:rFonts w:ascii="Times New Roman" w:hAnsi="Times New Roman" w:cs="Times New Roman"/>
          <w:color w:val="000000"/>
          <w:sz w:val="23"/>
          <w:szCs w:val="23"/>
        </w:rPr>
        <w:t xml:space="preserve"> belirtilen sürede yapılır.</w:t>
      </w:r>
    </w:p>
    <w:p w:rsidR="002850C6" w:rsidRPr="001F7ADA" w:rsidRDefault="002850C6" w:rsidP="002850C6">
      <w:pPr>
        <w:shd w:val="clear" w:color="auto" w:fill="FFFFFF"/>
        <w:spacing w:before="120" w:line="312" w:lineRule="exact"/>
        <w:ind w:left="29" w:right="5" w:firstLine="691"/>
        <w:jc w:val="both"/>
        <w:rPr>
          <w:rFonts w:ascii="Times New Roman" w:hAnsi="Times New Roman" w:cs="Times New Roman"/>
        </w:rPr>
      </w:pPr>
      <w:r w:rsidRPr="001F7ADA">
        <w:rPr>
          <w:rFonts w:ascii="Times New Roman" w:hAnsi="Times New Roman" w:cs="Times New Roman"/>
          <w:color w:val="000000"/>
          <w:sz w:val="23"/>
          <w:szCs w:val="23"/>
        </w:rPr>
        <w:t xml:space="preserve">2.2. </w:t>
      </w:r>
      <w:r>
        <w:rPr>
          <w:rFonts w:ascii="Times New Roman" w:hAnsi="Times New Roman" w:cs="Times New Roman"/>
          <w:color w:val="000000"/>
          <w:sz w:val="23"/>
          <w:szCs w:val="23"/>
        </w:rPr>
        <w:t>Sözleşmenin imzalanmasından sonra Bölge Müdürlüğü yer teslimi tarihini</w:t>
      </w:r>
      <w:r w:rsidRPr="001F7ADA">
        <w:rPr>
          <w:rFonts w:ascii="Times New Roman" w:hAnsi="Times New Roman" w:cs="Times New Roman"/>
          <w:color w:val="000000"/>
          <w:sz w:val="23"/>
          <w:szCs w:val="23"/>
        </w:rPr>
        <w:t xml:space="preserve"> Yükleniciye </w:t>
      </w:r>
      <w:r w:rsidRPr="001F7ADA">
        <w:rPr>
          <w:rFonts w:ascii="Times New Roman" w:hAnsi="Times New Roman" w:cs="Times New Roman"/>
          <w:color w:val="000000"/>
          <w:spacing w:val="-2"/>
          <w:sz w:val="23"/>
          <w:szCs w:val="23"/>
        </w:rPr>
        <w:t>bildirir.</w:t>
      </w:r>
    </w:p>
    <w:p w:rsidR="002850C6" w:rsidRPr="001F7ADA" w:rsidRDefault="002850C6" w:rsidP="002850C6">
      <w:pPr>
        <w:shd w:val="clear" w:color="auto" w:fill="FFFFFF"/>
        <w:spacing w:before="115" w:line="317" w:lineRule="exact"/>
        <w:ind w:left="34" w:firstLine="682"/>
        <w:jc w:val="both"/>
        <w:rPr>
          <w:rFonts w:ascii="Times New Roman" w:hAnsi="Times New Roman" w:cs="Times New Roman"/>
          <w:color w:val="000000"/>
          <w:sz w:val="23"/>
          <w:szCs w:val="23"/>
        </w:rPr>
      </w:pPr>
      <w:r w:rsidRPr="001F7ADA">
        <w:rPr>
          <w:rFonts w:ascii="Times New Roman" w:hAnsi="Times New Roman" w:cs="Times New Roman"/>
          <w:color w:val="000000"/>
          <w:sz w:val="23"/>
          <w:szCs w:val="23"/>
        </w:rPr>
        <w:t>Tasdikli ön/kesin proje esaslarına uygun olarak yapılacak aplikasyon so</w:t>
      </w:r>
      <w:r w:rsidRPr="001F7ADA">
        <w:rPr>
          <w:rFonts w:ascii="Times New Roman" w:hAnsi="Times New Roman" w:cs="Times New Roman"/>
          <w:color w:val="000000"/>
          <w:sz w:val="23"/>
          <w:szCs w:val="23"/>
        </w:rPr>
        <w:softHyphen/>
        <w:t>nucu düzenlenecek uygulama projeleri 45 gün içinde Bölge Müdürlüğüne verile</w:t>
      </w:r>
      <w:r w:rsidRPr="001F7ADA">
        <w:rPr>
          <w:rFonts w:ascii="Times New Roman" w:hAnsi="Times New Roman" w:cs="Times New Roman"/>
          <w:color w:val="000000"/>
          <w:sz w:val="23"/>
          <w:szCs w:val="23"/>
        </w:rPr>
        <w:softHyphen/>
      </w:r>
      <w:r w:rsidRPr="001F7ADA">
        <w:rPr>
          <w:rFonts w:ascii="Times New Roman" w:hAnsi="Times New Roman" w:cs="Times New Roman"/>
          <w:color w:val="000000"/>
          <w:spacing w:val="-1"/>
          <w:sz w:val="23"/>
          <w:szCs w:val="23"/>
        </w:rPr>
        <w:t xml:space="preserve">cektir. Tasdikli ön/kesin proje </w:t>
      </w:r>
      <w:proofErr w:type="gramStart"/>
      <w:r w:rsidRPr="001F7ADA">
        <w:rPr>
          <w:rFonts w:ascii="Times New Roman" w:hAnsi="Times New Roman" w:cs="Times New Roman"/>
          <w:color w:val="000000"/>
          <w:spacing w:val="-1"/>
          <w:sz w:val="23"/>
          <w:szCs w:val="23"/>
        </w:rPr>
        <w:t>esaslarını</w:t>
      </w:r>
      <w:proofErr w:type="gramEnd"/>
      <w:r w:rsidRPr="001F7ADA">
        <w:rPr>
          <w:rFonts w:ascii="Times New Roman" w:hAnsi="Times New Roman" w:cs="Times New Roman"/>
          <w:color w:val="000000"/>
          <w:spacing w:val="-1"/>
          <w:sz w:val="23"/>
          <w:szCs w:val="23"/>
        </w:rPr>
        <w:t xml:space="preserve"> değiştirmeyen tadilatları (İsale hatlarında</w:t>
      </w:r>
      <w:r w:rsidRPr="001F7ADA">
        <w:rPr>
          <w:rFonts w:ascii="Times New Roman" w:hAnsi="Times New Roman" w:cs="Times New Roman"/>
          <w:color w:val="000000"/>
          <w:spacing w:val="-1"/>
          <w:sz w:val="23"/>
          <w:szCs w:val="23"/>
        </w:rPr>
        <w:softHyphen/>
      </w:r>
      <w:r w:rsidRPr="001F7ADA">
        <w:rPr>
          <w:rFonts w:ascii="Times New Roman" w:hAnsi="Times New Roman" w:cs="Times New Roman"/>
          <w:color w:val="000000"/>
          <w:sz w:val="23"/>
          <w:szCs w:val="23"/>
        </w:rPr>
        <w:t xml:space="preserve">ki </w:t>
      </w:r>
      <w:proofErr w:type="spellStart"/>
      <w:r w:rsidRPr="001F7ADA">
        <w:rPr>
          <w:rFonts w:ascii="Times New Roman" w:hAnsi="Times New Roman" w:cs="Times New Roman"/>
          <w:color w:val="000000"/>
          <w:sz w:val="23"/>
          <w:szCs w:val="23"/>
        </w:rPr>
        <w:t>şeritvari</w:t>
      </w:r>
      <w:proofErr w:type="spellEnd"/>
      <w:r w:rsidRPr="001F7ADA">
        <w:rPr>
          <w:rFonts w:ascii="Times New Roman" w:hAnsi="Times New Roman" w:cs="Times New Roman"/>
          <w:color w:val="000000"/>
          <w:sz w:val="23"/>
          <w:szCs w:val="23"/>
        </w:rPr>
        <w:t xml:space="preserve"> haritası dahilindeki kaydırmalar ve hidrolik hesap ve projeler, hidrolik hesap istenmeden yapılan şebeke değişiklikleri, ilaveleri ve kademe değişiklikleri, düğüm nokta değişiklikleri, kitle beton hesapları, zemin tahkiklerine göre temel planları, manevra odası ve borulama tadilatları, vantuz, tahliye ve </w:t>
      </w:r>
      <w:proofErr w:type="spellStart"/>
      <w:r w:rsidRPr="001F7ADA">
        <w:rPr>
          <w:rFonts w:ascii="Times New Roman" w:hAnsi="Times New Roman" w:cs="Times New Roman"/>
          <w:color w:val="000000"/>
          <w:sz w:val="23"/>
          <w:szCs w:val="23"/>
        </w:rPr>
        <w:t>kaptaj</w:t>
      </w:r>
      <w:proofErr w:type="spellEnd"/>
      <w:r w:rsidRPr="001F7ADA">
        <w:rPr>
          <w:rFonts w:ascii="Times New Roman" w:hAnsi="Times New Roman" w:cs="Times New Roman"/>
          <w:color w:val="000000"/>
          <w:sz w:val="23"/>
          <w:szCs w:val="23"/>
        </w:rPr>
        <w:t xml:space="preserve"> proje tadilatları ilaveleri ve yenilemeleri ve tip projeleri dahil) kapsayacak şekilde Bölge Müdürlüğüne verilir. Proje tasdiki Bölge Müdürlüğünce yapılır</w:t>
      </w:r>
      <w:r>
        <w:rPr>
          <w:rFonts w:ascii="Times New Roman" w:hAnsi="Times New Roman" w:cs="Times New Roman"/>
          <w:color w:val="000000"/>
          <w:sz w:val="23"/>
          <w:szCs w:val="23"/>
        </w:rPr>
        <w:t>.</w:t>
      </w:r>
      <w:r w:rsidRPr="001F7ADA">
        <w:rPr>
          <w:rFonts w:ascii="Times New Roman" w:hAnsi="Times New Roman" w:cs="Times New Roman"/>
          <w:color w:val="000000"/>
          <w:sz w:val="23"/>
          <w:szCs w:val="23"/>
        </w:rPr>
        <w:t xml:space="preserve"> Proje esaslarını değiştirmeyen tadilatlar uy</w:t>
      </w:r>
      <w:r w:rsidRPr="001F7ADA">
        <w:rPr>
          <w:rFonts w:ascii="Times New Roman" w:hAnsi="Times New Roman" w:cs="Times New Roman"/>
          <w:color w:val="000000"/>
          <w:sz w:val="23"/>
          <w:szCs w:val="23"/>
        </w:rPr>
        <w:softHyphen/>
        <w:t>gulama sırasında da yapıldığında aynı yol izlenir. Yapılan proje için yükleniciye herhangi bir bedel ödenmez. Proje için gerekli süre inşaat süresinin içindedir.</w:t>
      </w:r>
    </w:p>
    <w:p w:rsidR="002850C6" w:rsidRPr="001F7ADA" w:rsidRDefault="002850C6" w:rsidP="002850C6">
      <w:pPr>
        <w:shd w:val="clear" w:color="auto" w:fill="FFFFFF"/>
        <w:spacing w:before="115" w:line="317" w:lineRule="exact"/>
        <w:ind w:left="34" w:firstLine="682"/>
        <w:jc w:val="both"/>
        <w:rPr>
          <w:rFonts w:ascii="Times New Roman" w:hAnsi="Times New Roman" w:cs="Times New Roman"/>
          <w:color w:val="000000"/>
          <w:sz w:val="23"/>
          <w:szCs w:val="23"/>
        </w:rPr>
      </w:pPr>
      <w:r w:rsidRPr="001F7ADA">
        <w:rPr>
          <w:rFonts w:ascii="Times New Roman" w:hAnsi="Times New Roman" w:cs="Times New Roman"/>
          <w:color w:val="000000"/>
          <w:sz w:val="23"/>
          <w:szCs w:val="23"/>
        </w:rPr>
        <w:t>Ön/kesin projesi tüm olarak yenilenecekse uygulama projesi tanzim süre</w:t>
      </w:r>
      <w:r w:rsidRPr="001F7ADA">
        <w:rPr>
          <w:rFonts w:ascii="Times New Roman" w:hAnsi="Times New Roman" w:cs="Times New Roman"/>
          <w:color w:val="000000"/>
          <w:sz w:val="23"/>
          <w:szCs w:val="23"/>
        </w:rPr>
        <w:softHyphen/>
        <w:t>si yer teslim tutanağının tebliğinde belirlenir.</w:t>
      </w:r>
    </w:p>
    <w:p w:rsidR="002850C6" w:rsidRPr="001F7ADA" w:rsidRDefault="002850C6" w:rsidP="002850C6">
      <w:pPr>
        <w:shd w:val="clear" w:color="auto" w:fill="FFFFFF"/>
        <w:spacing w:before="115" w:line="317" w:lineRule="exact"/>
        <w:ind w:left="34" w:firstLine="682"/>
        <w:jc w:val="both"/>
        <w:rPr>
          <w:rFonts w:ascii="Times New Roman" w:hAnsi="Times New Roman" w:cs="Times New Roman"/>
          <w:color w:val="000000"/>
          <w:sz w:val="23"/>
          <w:szCs w:val="23"/>
        </w:rPr>
      </w:pPr>
      <w:r w:rsidRPr="001F7ADA">
        <w:rPr>
          <w:rFonts w:ascii="Times New Roman" w:hAnsi="Times New Roman" w:cs="Times New Roman"/>
          <w:color w:val="000000"/>
          <w:sz w:val="23"/>
          <w:szCs w:val="23"/>
        </w:rPr>
        <w:t>Bu süreye çalışılmayan günler dahildir. Ancak arazi çalışmalarının müm</w:t>
      </w:r>
      <w:r w:rsidRPr="001F7ADA">
        <w:rPr>
          <w:rFonts w:ascii="Times New Roman" w:hAnsi="Times New Roman" w:cs="Times New Roman"/>
          <w:color w:val="000000"/>
          <w:sz w:val="23"/>
          <w:szCs w:val="23"/>
        </w:rPr>
        <w:softHyphen/>
        <w:t>kün olmaması halinde belgelenmek koşulu ile dikkate alınır.</w:t>
      </w:r>
    </w:p>
    <w:p w:rsidR="002850C6" w:rsidRPr="001F7ADA" w:rsidRDefault="002850C6" w:rsidP="002850C6">
      <w:pPr>
        <w:shd w:val="clear" w:color="auto" w:fill="FFFFFF"/>
        <w:spacing w:before="115" w:line="317" w:lineRule="exact"/>
        <w:ind w:left="34" w:firstLine="682"/>
        <w:jc w:val="both"/>
        <w:rPr>
          <w:rFonts w:ascii="Times New Roman" w:hAnsi="Times New Roman" w:cs="Times New Roman"/>
          <w:color w:val="000000"/>
          <w:sz w:val="23"/>
          <w:szCs w:val="23"/>
        </w:rPr>
      </w:pPr>
      <w:r w:rsidRPr="001F7ADA">
        <w:rPr>
          <w:rFonts w:ascii="Times New Roman" w:hAnsi="Times New Roman" w:cs="Times New Roman"/>
          <w:color w:val="000000"/>
          <w:sz w:val="23"/>
          <w:szCs w:val="23"/>
        </w:rPr>
        <w:t>Yüklenici projeyi yukarıda belirlenen süreden geç vermesi halinde, projeyi teslim etmesi gereken tarih dikkate alınarak işlem yapılır.</w:t>
      </w:r>
    </w:p>
    <w:p w:rsidR="002850C6" w:rsidRPr="001F7ADA" w:rsidRDefault="002850C6" w:rsidP="002850C6">
      <w:pPr>
        <w:shd w:val="clear" w:color="auto" w:fill="FFFFFF"/>
        <w:spacing w:before="115" w:line="317" w:lineRule="exact"/>
        <w:ind w:left="34" w:firstLine="682"/>
        <w:jc w:val="both"/>
        <w:rPr>
          <w:rFonts w:ascii="Times New Roman" w:hAnsi="Times New Roman" w:cs="Times New Roman"/>
          <w:color w:val="000000"/>
          <w:sz w:val="23"/>
          <w:szCs w:val="23"/>
        </w:rPr>
      </w:pPr>
      <w:r w:rsidRPr="001F7ADA">
        <w:rPr>
          <w:rFonts w:ascii="Times New Roman" w:hAnsi="Times New Roman" w:cs="Times New Roman"/>
          <w:color w:val="000000"/>
          <w:sz w:val="23"/>
          <w:szCs w:val="23"/>
        </w:rPr>
        <w:t>Kısmı proje yenilenmeleri, inşaat süresi içinde olmakla birlikte, inşaatı et</w:t>
      </w:r>
      <w:r w:rsidRPr="001F7ADA">
        <w:rPr>
          <w:rFonts w:ascii="Times New Roman" w:hAnsi="Times New Roman" w:cs="Times New Roman"/>
          <w:color w:val="000000"/>
          <w:sz w:val="23"/>
          <w:szCs w:val="23"/>
        </w:rPr>
        <w:softHyphen/>
        <w:t>kilemesine göre kısmi olarak değerlendirilir.</w:t>
      </w:r>
    </w:p>
    <w:p w:rsidR="002850C6" w:rsidRPr="001F7ADA" w:rsidRDefault="002850C6" w:rsidP="002850C6">
      <w:pPr>
        <w:shd w:val="clear" w:color="auto" w:fill="FFFFFF"/>
        <w:spacing w:before="115" w:line="317" w:lineRule="exact"/>
        <w:ind w:left="34" w:firstLine="682"/>
        <w:jc w:val="both"/>
        <w:rPr>
          <w:rFonts w:ascii="Times New Roman" w:hAnsi="Times New Roman" w:cs="Times New Roman"/>
          <w:color w:val="000000"/>
          <w:sz w:val="23"/>
          <w:szCs w:val="23"/>
        </w:rPr>
      </w:pPr>
      <w:r w:rsidRPr="001F7ADA">
        <w:rPr>
          <w:rFonts w:ascii="Times New Roman" w:hAnsi="Times New Roman" w:cs="Times New Roman"/>
          <w:color w:val="000000"/>
          <w:sz w:val="23"/>
          <w:szCs w:val="23"/>
        </w:rPr>
        <w:t xml:space="preserve">Tesise ait Sayısal İşletme Planları; nihai proje, </w:t>
      </w:r>
      <w:proofErr w:type="spellStart"/>
      <w:r w:rsidRPr="001F7ADA">
        <w:rPr>
          <w:rFonts w:ascii="Times New Roman" w:hAnsi="Times New Roman" w:cs="Times New Roman"/>
          <w:color w:val="000000"/>
          <w:sz w:val="23"/>
          <w:szCs w:val="23"/>
        </w:rPr>
        <w:t>ataşman</w:t>
      </w:r>
      <w:proofErr w:type="spellEnd"/>
      <w:r w:rsidRPr="001F7ADA">
        <w:rPr>
          <w:rFonts w:ascii="Times New Roman" w:hAnsi="Times New Roman" w:cs="Times New Roman"/>
          <w:color w:val="000000"/>
          <w:sz w:val="23"/>
          <w:szCs w:val="23"/>
        </w:rPr>
        <w:t xml:space="preserve">, </w:t>
      </w:r>
      <w:proofErr w:type="spellStart"/>
      <w:r w:rsidRPr="001F7ADA">
        <w:rPr>
          <w:rFonts w:ascii="Times New Roman" w:hAnsi="Times New Roman" w:cs="Times New Roman"/>
          <w:color w:val="000000"/>
          <w:sz w:val="23"/>
          <w:szCs w:val="23"/>
        </w:rPr>
        <w:t>röleve</w:t>
      </w:r>
      <w:proofErr w:type="spellEnd"/>
      <w:r w:rsidRPr="001F7ADA">
        <w:rPr>
          <w:rFonts w:ascii="Times New Roman" w:hAnsi="Times New Roman" w:cs="Times New Roman"/>
          <w:color w:val="000000"/>
          <w:sz w:val="23"/>
          <w:szCs w:val="23"/>
        </w:rPr>
        <w:t xml:space="preserve"> ve nokta bazında arazide tespit edilen koordinat ve kot değerleri esas alınarak bedeli teklif birim fiyatlardan ödenmek üzere hazırlanıp üç (3) takım olarak orijinalleri ile birlik</w:t>
      </w:r>
      <w:r w:rsidRPr="001F7ADA">
        <w:rPr>
          <w:rFonts w:ascii="Times New Roman" w:hAnsi="Times New Roman" w:cs="Times New Roman"/>
          <w:color w:val="000000"/>
          <w:sz w:val="23"/>
          <w:szCs w:val="23"/>
        </w:rPr>
        <w:softHyphen/>
        <w:t xml:space="preserve">te </w:t>
      </w:r>
      <w:r>
        <w:rPr>
          <w:rFonts w:ascii="Times New Roman" w:hAnsi="Times New Roman" w:cs="Times New Roman"/>
          <w:color w:val="000000"/>
          <w:sz w:val="23"/>
          <w:szCs w:val="23"/>
        </w:rPr>
        <w:t>Bölgeye</w:t>
      </w:r>
      <w:r w:rsidRPr="001F7ADA">
        <w:rPr>
          <w:rFonts w:ascii="Times New Roman" w:hAnsi="Times New Roman" w:cs="Times New Roman"/>
          <w:color w:val="000000"/>
          <w:sz w:val="23"/>
          <w:szCs w:val="23"/>
        </w:rPr>
        <w:t xml:space="preserve"> teslim edilecektir.</w:t>
      </w:r>
    </w:p>
    <w:p w:rsidR="002850C6" w:rsidRDefault="002850C6">
      <w:pPr>
        <w:widowControl/>
        <w:autoSpaceDE/>
        <w:autoSpaceDN/>
        <w:adjustRightInd/>
        <w:spacing w:after="200" w:line="276" w:lineRule="auto"/>
        <w:rPr>
          <w:rFonts w:ascii="Times New Roman" w:hAnsi="Times New Roman" w:cs="Times New Roman"/>
          <w:b/>
          <w:bCs/>
          <w:color w:val="000000"/>
          <w:spacing w:val="-8"/>
          <w:sz w:val="21"/>
          <w:szCs w:val="21"/>
        </w:rPr>
      </w:pPr>
      <w:r>
        <w:rPr>
          <w:rFonts w:ascii="Times New Roman" w:hAnsi="Times New Roman" w:cs="Times New Roman"/>
          <w:b/>
          <w:bCs/>
          <w:color w:val="000000"/>
          <w:spacing w:val="-8"/>
          <w:sz w:val="21"/>
          <w:szCs w:val="21"/>
        </w:rPr>
        <w:br w:type="page"/>
      </w:r>
    </w:p>
    <w:p w:rsidR="002850C6" w:rsidRPr="001F7ADA" w:rsidRDefault="002850C6" w:rsidP="002850C6">
      <w:pPr>
        <w:shd w:val="clear" w:color="auto" w:fill="FFFFFF"/>
        <w:spacing w:before="182"/>
        <w:ind w:left="840"/>
        <w:rPr>
          <w:rFonts w:ascii="Times New Roman" w:hAnsi="Times New Roman" w:cs="Times New Roman"/>
        </w:rPr>
      </w:pPr>
      <w:r w:rsidRPr="001F7ADA">
        <w:rPr>
          <w:rFonts w:ascii="Times New Roman" w:hAnsi="Times New Roman" w:cs="Times New Roman"/>
          <w:b/>
          <w:bCs/>
          <w:color w:val="000000"/>
        </w:rPr>
        <w:lastRenderedPageBreak/>
        <w:t xml:space="preserve">MADDE </w:t>
      </w:r>
      <w:r>
        <w:rPr>
          <w:rFonts w:ascii="Times New Roman" w:hAnsi="Times New Roman" w:cs="Times New Roman"/>
          <w:b/>
          <w:bCs/>
          <w:color w:val="000000"/>
        </w:rPr>
        <w:t>3</w:t>
      </w:r>
      <w:r w:rsidRPr="001F7ADA">
        <w:rPr>
          <w:rFonts w:ascii="Times New Roman" w:hAnsi="Times New Roman" w:cs="Times New Roman"/>
          <w:b/>
          <w:bCs/>
          <w:color w:val="000000"/>
        </w:rPr>
        <w:t xml:space="preserve"> - İŞİN SÜRESİ VE İŞ PROGRAMI</w:t>
      </w:r>
    </w:p>
    <w:p w:rsidR="002850C6" w:rsidRPr="001F7ADA"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Pr>
          <w:rFonts w:ascii="Times New Roman" w:hAnsi="Times New Roman" w:cs="Times New Roman"/>
          <w:color w:val="000000"/>
          <w:sz w:val="23"/>
          <w:szCs w:val="23"/>
        </w:rPr>
        <w:t xml:space="preserve">İşin süresi sözleşmede </w:t>
      </w:r>
      <w:proofErr w:type="spellStart"/>
      <w:r>
        <w:rPr>
          <w:rFonts w:ascii="Times New Roman" w:hAnsi="Times New Roman" w:cs="Times New Roman"/>
          <w:color w:val="000000"/>
          <w:sz w:val="23"/>
          <w:szCs w:val="23"/>
        </w:rPr>
        <w:t>yanımlanmıştır</w:t>
      </w:r>
      <w:proofErr w:type="spellEnd"/>
      <w:r>
        <w:rPr>
          <w:rFonts w:ascii="Times New Roman" w:hAnsi="Times New Roman" w:cs="Times New Roman"/>
          <w:color w:val="000000"/>
          <w:sz w:val="23"/>
          <w:szCs w:val="23"/>
        </w:rPr>
        <w:t>.</w:t>
      </w:r>
    </w:p>
    <w:p w:rsidR="002850C6" w:rsidRPr="001F7ADA"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1F7ADA">
        <w:rPr>
          <w:rFonts w:ascii="Times New Roman" w:hAnsi="Times New Roman" w:cs="Times New Roman"/>
          <w:color w:val="000000"/>
          <w:sz w:val="23"/>
          <w:szCs w:val="23"/>
        </w:rPr>
        <w:t>İş programı ile ilgili olarak:</w:t>
      </w:r>
    </w:p>
    <w:p w:rsidR="002850C6" w:rsidRPr="001F7ADA"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1F7ADA">
        <w:rPr>
          <w:rFonts w:ascii="Times New Roman" w:hAnsi="Times New Roman" w:cs="Times New Roman"/>
          <w:color w:val="000000"/>
          <w:sz w:val="23"/>
          <w:szCs w:val="23"/>
        </w:rPr>
        <w:t>İş programında işin süresinin başlangıç tarihi yukarıda belirtilen esaslara göre tespit edilir.</w:t>
      </w:r>
    </w:p>
    <w:p w:rsidR="002850C6" w:rsidRPr="001F7ADA"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1F7ADA">
        <w:rPr>
          <w:rFonts w:ascii="Times New Roman" w:hAnsi="Times New Roman" w:cs="Times New Roman"/>
          <w:color w:val="000000"/>
          <w:sz w:val="23"/>
          <w:szCs w:val="23"/>
        </w:rPr>
        <w:t xml:space="preserve">İş programında sözleşme konusunu oluşturan her iş bölümünün (proje, </w:t>
      </w:r>
      <w:proofErr w:type="spellStart"/>
      <w:r w:rsidRPr="001F7ADA">
        <w:rPr>
          <w:rFonts w:ascii="Times New Roman" w:hAnsi="Times New Roman" w:cs="Times New Roman"/>
          <w:color w:val="000000"/>
          <w:sz w:val="23"/>
          <w:szCs w:val="23"/>
        </w:rPr>
        <w:t>ihzarat</w:t>
      </w:r>
      <w:proofErr w:type="spellEnd"/>
      <w:r w:rsidRPr="001F7ADA">
        <w:rPr>
          <w:rFonts w:ascii="Times New Roman" w:hAnsi="Times New Roman" w:cs="Times New Roman"/>
          <w:color w:val="000000"/>
          <w:sz w:val="23"/>
          <w:szCs w:val="23"/>
        </w:rPr>
        <w:t xml:space="preserve">, imalat, nakliye </w:t>
      </w:r>
      <w:proofErr w:type="spellStart"/>
      <w:r w:rsidRPr="001F7ADA">
        <w:rPr>
          <w:rFonts w:ascii="Times New Roman" w:hAnsi="Times New Roman" w:cs="Times New Roman"/>
          <w:color w:val="000000"/>
          <w:sz w:val="23"/>
          <w:szCs w:val="23"/>
        </w:rPr>
        <w:t>v.b</w:t>
      </w:r>
      <w:proofErr w:type="spellEnd"/>
      <w:r w:rsidRPr="001F7ADA">
        <w:rPr>
          <w:rFonts w:ascii="Times New Roman" w:hAnsi="Times New Roman" w:cs="Times New Roman"/>
          <w:color w:val="000000"/>
          <w:sz w:val="23"/>
          <w:szCs w:val="23"/>
        </w:rPr>
        <w:t xml:space="preserve">.) ve her bölüme ait iş kalemlerinin (kazı, dolgu, </w:t>
      </w:r>
      <w:proofErr w:type="spellStart"/>
      <w:r w:rsidRPr="001F7ADA">
        <w:rPr>
          <w:rFonts w:ascii="Times New Roman" w:hAnsi="Times New Roman" w:cs="Times New Roman"/>
          <w:color w:val="000000"/>
          <w:sz w:val="23"/>
          <w:szCs w:val="23"/>
        </w:rPr>
        <w:t>ferşiyat</w:t>
      </w:r>
      <w:proofErr w:type="spellEnd"/>
      <w:r w:rsidRPr="001F7ADA">
        <w:rPr>
          <w:rFonts w:ascii="Times New Roman" w:hAnsi="Times New Roman" w:cs="Times New Roman"/>
          <w:color w:val="000000"/>
          <w:sz w:val="23"/>
          <w:szCs w:val="23"/>
        </w:rPr>
        <w:t xml:space="preserve">, beton, kalıp, demir </w:t>
      </w:r>
      <w:proofErr w:type="spellStart"/>
      <w:r w:rsidRPr="001F7ADA">
        <w:rPr>
          <w:rFonts w:ascii="Times New Roman" w:hAnsi="Times New Roman" w:cs="Times New Roman"/>
          <w:color w:val="000000"/>
          <w:sz w:val="23"/>
          <w:szCs w:val="23"/>
        </w:rPr>
        <w:t>v.b</w:t>
      </w:r>
      <w:proofErr w:type="spellEnd"/>
      <w:r w:rsidRPr="001F7ADA">
        <w:rPr>
          <w:rFonts w:ascii="Times New Roman" w:hAnsi="Times New Roman" w:cs="Times New Roman"/>
          <w:color w:val="000000"/>
          <w:sz w:val="23"/>
          <w:szCs w:val="23"/>
        </w:rPr>
        <w:t>.) ihaleye esas sözleşme bedeline göre miktarı bulunduk</w:t>
      </w:r>
      <w:r w:rsidRPr="001F7ADA">
        <w:rPr>
          <w:rFonts w:ascii="Times New Roman" w:hAnsi="Times New Roman" w:cs="Times New Roman"/>
          <w:color w:val="000000"/>
          <w:sz w:val="23"/>
          <w:szCs w:val="23"/>
        </w:rPr>
        <w:softHyphen/>
        <w:t>tan sonra her bir iş kaleminin yapım önceliği dikkate alınarak iş programı düzenlenir.</w:t>
      </w:r>
    </w:p>
    <w:p w:rsidR="002850C6" w:rsidRPr="001F7ADA"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1F7ADA">
        <w:rPr>
          <w:rFonts w:ascii="Times New Roman" w:hAnsi="Times New Roman" w:cs="Times New Roman"/>
          <w:color w:val="000000"/>
          <w:sz w:val="23"/>
          <w:szCs w:val="23"/>
        </w:rPr>
        <w:t>İşin başlayış tarihinden itibaren, çalışılan aylar içerisinde yatay çubuklar sürekli olacaktır.</w:t>
      </w:r>
    </w:p>
    <w:p w:rsidR="002850C6" w:rsidRPr="001F7ADA"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1F7ADA">
        <w:rPr>
          <w:rFonts w:ascii="Times New Roman" w:hAnsi="Times New Roman" w:cs="Times New Roman"/>
          <w:color w:val="000000"/>
          <w:sz w:val="23"/>
          <w:szCs w:val="23"/>
        </w:rPr>
        <w:t>İş programının ödeme planında, yıl sonuna kadar yapılması gereken iş mik</w:t>
      </w:r>
      <w:r w:rsidRPr="001F7ADA">
        <w:rPr>
          <w:rFonts w:ascii="Times New Roman" w:hAnsi="Times New Roman" w:cs="Times New Roman"/>
          <w:color w:val="000000"/>
          <w:sz w:val="23"/>
          <w:szCs w:val="23"/>
        </w:rPr>
        <w:softHyphen/>
        <w:t>tarlarının ve her ay yapılması gereken iş tutarının hesabı, işe başlaması gereken ta</w:t>
      </w:r>
      <w:r w:rsidRPr="001F7ADA">
        <w:rPr>
          <w:rFonts w:ascii="Times New Roman" w:hAnsi="Times New Roman" w:cs="Times New Roman"/>
          <w:color w:val="000000"/>
          <w:sz w:val="23"/>
          <w:szCs w:val="23"/>
        </w:rPr>
        <w:softHyphen/>
        <w:t>rihlerle bitim tarihleri arasında kalan zamandan, sözleşmesinde belirtilen çalışılma</w:t>
      </w:r>
      <w:r w:rsidRPr="001F7ADA">
        <w:rPr>
          <w:rFonts w:ascii="Times New Roman" w:hAnsi="Times New Roman" w:cs="Times New Roman"/>
          <w:color w:val="000000"/>
          <w:sz w:val="23"/>
          <w:szCs w:val="23"/>
        </w:rPr>
        <w:softHyphen/>
        <w:t>yan günler çıkartılarak yapılacaktır.</w:t>
      </w:r>
    </w:p>
    <w:p w:rsidR="002850C6" w:rsidRPr="001F7ADA"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1F7ADA">
        <w:rPr>
          <w:rFonts w:ascii="Times New Roman" w:hAnsi="Times New Roman" w:cs="Times New Roman"/>
          <w:color w:val="000000"/>
          <w:sz w:val="23"/>
          <w:szCs w:val="23"/>
        </w:rPr>
        <w:t>Her iş bölümünün ay</w:t>
      </w:r>
      <w:r>
        <w:rPr>
          <w:rFonts w:ascii="Times New Roman" w:hAnsi="Times New Roman" w:cs="Times New Roman"/>
          <w:color w:val="000000"/>
          <w:sz w:val="23"/>
          <w:szCs w:val="23"/>
        </w:rPr>
        <w:t>rı</w:t>
      </w:r>
      <w:r w:rsidRPr="001F7ADA">
        <w:rPr>
          <w:rFonts w:ascii="Times New Roman" w:hAnsi="Times New Roman" w:cs="Times New Roman"/>
          <w:color w:val="000000"/>
          <w:sz w:val="23"/>
          <w:szCs w:val="23"/>
        </w:rPr>
        <w:t xml:space="preserve"> ay</w:t>
      </w:r>
      <w:r>
        <w:rPr>
          <w:rFonts w:ascii="Times New Roman" w:hAnsi="Times New Roman" w:cs="Times New Roman"/>
          <w:color w:val="000000"/>
          <w:sz w:val="23"/>
          <w:szCs w:val="23"/>
        </w:rPr>
        <w:t>rı</w:t>
      </w:r>
      <w:r w:rsidRPr="001F7ADA">
        <w:rPr>
          <w:rFonts w:ascii="Times New Roman" w:hAnsi="Times New Roman" w:cs="Times New Roman"/>
          <w:color w:val="000000"/>
          <w:sz w:val="23"/>
          <w:szCs w:val="23"/>
        </w:rPr>
        <w:t xml:space="preserve"> parasal tutarları hesap edilerek iş programlarında gösterilmelidir. Bu suretle, işlerin </w:t>
      </w:r>
      <w:proofErr w:type="spellStart"/>
      <w:r w:rsidRPr="001F7ADA">
        <w:rPr>
          <w:rFonts w:ascii="Times New Roman" w:hAnsi="Times New Roman" w:cs="Times New Roman"/>
          <w:color w:val="000000"/>
          <w:sz w:val="23"/>
          <w:szCs w:val="23"/>
        </w:rPr>
        <w:t>hakediş</w:t>
      </w:r>
      <w:proofErr w:type="spellEnd"/>
      <w:r w:rsidRPr="001F7ADA">
        <w:rPr>
          <w:rFonts w:ascii="Times New Roman" w:hAnsi="Times New Roman" w:cs="Times New Roman"/>
          <w:color w:val="000000"/>
          <w:sz w:val="23"/>
          <w:szCs w:val="23"/>
        </w:rPr>
        <w:t xml:space="preserve"> raporlarına göre de geri kalıp kalmadığının kontrol edilmeleri sağlanmalı, gerekirse yükleniciler geri kalan ünitelerde faaliyetlerini yoğunlaştırmaları için uyarılmalıdır.</w:t>
      </w:r>
    </w:p>
    <w:p w:rsidR="002850C6" w:rsidRPr="001F7ADA"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1F7ADA">
        <w:rPr>
          <w:rFonts w:ascii="Times New Roman" w:hAnsi="Times New Roman" w:cs="Times New Roman"/>
          <w:color w:val="000000"/>
          <w:sz w:val="23"/>
          <w:szCs w:val="23"/>
        </w:rPr>
        <w:t xml:space="preserve">İşin yapımında: </w:t>
      </w:r>
      <w:proofErr w:type="spellStart"/>
      <w:r w:rsidRPr="001F7ADA">
        <w:rPr>
          <w:rFonts w:ascii="Times New Roman" w:hAnsi="Times New Roman" w:cs="Times New Roman"/>
          <w:color w:val="000000"/>
          <w:sz w:val="23"/>
          <w:szCs w:val="23"/>
        </w:rPr>
        <w:t>kaptaj</w:t>
      </w:r>
      <w:proofErr w:type="spellEnd"/>
      <w:r w:rsidRPr="001F7ADA">
        <w:rPr>
          <w:rFonts w:ascii="Times New Roman" w:hAnsi="Times New Roman" w:cs="Times New Roman"/>
          <w:color w:val="000000"/>
          <w:sz w:val="23"/>
          <w:szCs w:val="23"/>
        </w:rPr>
        <w:t xml:space="preserve">, isale, depo, şebeke </w:t>
      </w:r>
      <w:proofErr w:type="spellStart"/>
      <w:r w:rsidRPr="001F7ADA">
        <w:rPr>
          <w:rFonts w:ascii="Times New Roman" w:hAnsi="Times New Roman" w:cs="Times New Roman"/>
          <w:color w:val="000000"/>
          <w:sz w:val="23"/>
          <w:szCs w:val="23"/>
        </w:rPr>
        <w:t>v.s</w:t>
      </w:r>
      <w:proofErr w:type="spellEnd"/>
      <w:r w:rsidRPr="001F7ADA">
        <w:rPr>
          <w:rFonts w:ascii="Times New Roman" w:hAnsi="Times New Roman" w:cs="Times New Roman"/>
          <w:color w:val="000000"/>
          <w:sz w:val="23"/>
          <w:szCs w:val="23"/>
        </w:rPr>
        <w:t>. gibi her bölümün iş programla</w:t>
      </w:r>
      <w:r>
        <w:rPr>
          <w:rFonts w:ascii="Times New Roman" w:hAnsi="Times New Roman" w:cs="Times New Roman"/>
          <w:color w:val="000000"/>
          <w:sz w:val="23"/>
          <w:szCs w:val="23"/>
        </w:rPr>
        <w:t>rı</w:t>
      </w:r>
      <w:r w:rsidRPr="001F7ADA">
        <w:rPr>
          <w:rFonts w:ascii="Times New Roman" w:hAnsi="Times New Roman" w:cs="Times New Roman"/>
          <w:color w:val="000000"/>
          <w:sz w:val="23"/>
          <w:szCs w:val="23"/>
        </w:rPr>
        <w:t>na göre ahenk içinde gerçekleşmesi esas alınacaktır.</w:t>
      </w:r>
    </w:p>
    <w:p w:rsidR="002850C6" w:rsidRPr="001F7ADA"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1F7ADA">
        <w:rPr>
          <w:rFonts w:ascii="Times New Roman" w:hAnsi="Times New Roman" w:cs="Times New Roman"/>
          <w:color w:val="000000"/>
          <w:sz w:val="23"/>
          <w:szCs w:val="23"/>
        </w:rPr>
        <w:t xml:space="preserve">İş: Her türlü inşaat, tesisat, onarım, montaj ve bunlarla ilgili taşımaları, </w:t>
      </w:r>
      <w:proofErr w:type="spellStart"/>
      <w:r w:rsidRPr="001F7ADA">
        <w:rPr>
          <w:rFonts w:ascii="Times New Roman" w:hAnsi="Times New Roman" w:cs="Times New Roman"/>
          <w:color w:val="000000"/>
          <w:sz w:val="23"/>
          <w:szCs w:val="23"/>
        </w:rPr>
        <w:t>ihzaratı</w:t>
      </w:r>
      <w:proofErr w:type="spellEnd"/>
      <w:r w:rsidRPr="001F7ADA">
        <w:rPr>
          <w:rFonts w:ascii="Times New Roman" w:hAnsi="Times New Roman" w:cs="Times New Roman"/>
          <w:color w:val="000000"/>
          <w:sz w:val="23"/>
          <w:szCs w:val="23"/>
        </w:rPr>
        <w:t xml:space="preserve">, </w:t>
      </w:r>
      <w:proofErr w:type="spellStart"/>
      <w:r w:rsidRPr="001F7ADA">
        <w:rPr>
          <w:rFonts w:ascii="Times New Roman" w:hAnsi="Times New Roman" w:cs="Times New Roman"/>
          <w:color w:val="000000"/>
          <w:sz w:val="23"/>
          <w:szCs w:val="23"/>
        </w:rPr>
        <w:t>etüd</w:t>
      </w:r>
      <w:proofErr w:type="spellEnd"/>
      <w:r w:rsidRPr="001F7ADA">
        <w:rPr>
          <w:rFonts w:ascii="Times New Roman" w:hAnsi="Times New Roman" w:cs="Times New Roman"/>
          <w:color w:val="000000"/>
          <w:sz w:val="23"/>
          <w:szCs w:val="23"/>
        </w:rPr>
        <w:t>, proje mühendislik ve müşavirlik hizmetlerini,</w:t>
      </w:r>
    </w:p>
    <w:p w:rsidR="002850C6" w:rsidRPr="001F7ADA"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1F7ADA">
        <w:rPr>
          <w:rFonts w:ascii="Times New Roman" w:hAnsi="Times New Roman" w:cs="Times New Roman"/>
          <w:color w:val="000000"/>
          <w:sz w:val="23"/>
          <w:szCs w:val="23"/>
        </w:rPr>
        <w:t>İş Kalemi: Birim fiyat sözleşme ile yapılacak işlerde, teknik ve özel yapım şart</w:t>
      </w:r>
      <w:r w:rsidRPr="001F7ADA">
        <w:rPr>
          <w:rFonts w:ascii="Times New Roman" w:hAnsi="Times New Roman" w:cs="Times New Roman"/>
          <w:color w:val="000000"/>
          <w:sz w:val="23"/>
          <w:szCs w:val="23"/>
        </w:rPr>
        <w:softHyphen/>
        <w:t>la</w:t>
      </w:r>
      <w:r>
        <w:rPr>
          <w:rFonts w:ascii="Times New Roman" w:hAnsi="Times New Roman" w:cs="Times New Roman"/>
          <w:color w:val="000000"/>
          <w:sz w:val="23"/>
          <w:szCs w:val="23"/>
        </w:rPr>
        <w:t>rı</w:t>
      </w:r>
      <w:r w:rsidRPr="001F7ADA">
        <w:rPr>
          <w:rFonts w:ascii="Times New Roman" w:hAnsi="Times New Roman" w:cs="Times New Roman"/>
          <w:color w:val="000000"/>
          <w:sz w:val="23"/>
          <w:szCs w:val="23"/>
        </w:rPr>
        <w:t xml:space="preserve"> ile birim fiyat tarifleri bulunan sözleşmelerinde bedeli gösterilen veya sonradan yeni fiyat yapılabilen birimleri ifade etmektedir.</w:t>
      </w:r>
    </w:p>
    <w:p w:rsidR="002850C6" w:rsidRPr="001F7ADA" w:rsidRDefault="002850C6" w:rsidP="002850C6">
      <w:pPr>
        <w:shd w:val="clear" w:color="auto" w:fill="FFFFFF"/>
        <w:spacing w:before="120" w:line="317" w:lineRule="exact"/>
        <w:ind w:left="38" w:firstLine="696"/>
        <w:jc w:val="both"/>
        <w:rPr>
          <w:rFonts w:ascii="Times New Roman" w:hAnsi="Times New Roman" w:cs="Times New Roman"/>
        </w:rPr>
      </w:pPr>
      <w:r w:rsidRPr="001F7ADA">
        <w:rPr>
          <w:rFonts w:ascii="Times New Roman" w:hAnsi="Times New Roman" w:cs="Times New Roman"/>
          <w:b/>
          <w:bCs/>
          <w:color w:val="000000"/>
          <w:spacing w:val="-5"/>
          <w:sz w:val="21"/>
          <w:szCs w:val="21"/>
        </w:rPr>
        <w:t xml:space="preserve">MADDE </w:t>
      </w:r>
      <w:r>
        <w:rPr>
          <w:rFonts w:ascii="Times New Roman" w:hAnsi="Times New Roman" w:cs="Times New Roman"/>
          <w:b/>
          <w:bCs/>
          <w:color w:val="000000"/>
          <w:spacing w:val="-5"/>
          <w:sz w:val="21"/>
          <w:szCs w:val="21"/>
        </w:rPr>
        <w:t>4</w:t>
      </w:r>
      <w:r w:rsidRPr="001F7ADA">
        <w:rPr>
          <w:rFonts w:ascii="Times New Roman" w:hAnsi="Times New Roman" w:cs="Times New Roman"/>
          <w:b/>
          <w:bCs/>
          <w:color w:val="000000"/>
          <w:spacing w:val="-5"/>
          <w:sz w:val="21"/>
          <w:szCs w:val="21"/>
        </w:rPr>
        <w:t xml:space="preserve"> YÜKLENİCİNİN TEMİN ETTİĞİ MALZEMELERİN </w:t>
      </w:r>
      <w:r>
        <w:rPr>
          <w:rFonts w:ascii="Times New Roman" w:hAnsi="Times New Roman" w:cs="Times New Roman"/>
          <w:b/>
          <w:bCs/>
          <w:color w:val="000000"/>
          <w:spacing w:val="-5"/>
          <w:sz w:val="21"/>
          <w:szCs w:val="21"/>
        </w:rPr>
        <w:t>BÖLGECE</w:t>
      </w:r>
      <w:r w:rsidRPr="001F7ADA">
        <w:rPr>
          <w:rFonts w:ascii="Times New Roman" w:hAnsi="Times New Roman" w:cs="Times New Roman"/>
          <w:b/>
          <w:bCs/>
          <w:color w:val="000000"/>
          <w:spacing w:val="-5"/>
          <w:sz w:val="21"/>
          <w:szCs w:val="21"/>
        </w:rPr>
        <w:t xml:space="preserve"> </w:t>
      </w:r>
      <w:r w:rsidRPr="001F7ADA">
        <w:rPr>
          <w:rFonts w:ascii="Times New Roman" w:hAnsi="Times New Roman" w:cs="Times New Roman"/>
          <w:b/>
          <w:bCs/>
          <w:color w:val="000000"/>
          <w:spacing w:val="-13"/>
          <w:sz w:val="21"/>
          <w:szCs w:val="21"/>
        </w:rPr>
        <w:t>ALINMASI:</w:t>
      </w:r>
    </w:p>
    <w:p w:rsidR="002850C6" w:rsidRPr="001F7ADA"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1F7ADA">
        <w:rPr>
          <w:rFonts w:ascii="Times New Roman" w:hAnsi="Times New Roman" w:cs="Times New Roman"/>
          <w:color w:val="000000"/>
          <w:sz w:val="23"/>
          <w:szCs w:val="23"/>
        </w:rPr>
        <w:t>İşin bitiminde, yüklenici tarafından temin olunan ve artan malzemelerin sağlam ve uygun olanlarını</w:t>
      </w:r>
      <w:r>
        <w:rPr>
          <w:rFonts w:ascii="Times New Roman" w:hAnsi="Times New Roman" w:cs="Times New Roman"/>
          <w:color w:val="000000"/>
          <w:sz w:val="23"/>
          <w:szCs w:val="23"/>
        </w:rPr>
        <w:t xml:space="preserve"> bölge isterse,  </w:t>
      </w:r>
      <w:proofErr w:type="spellStart"/>
      <w:r w:rsidRPr="001F7ADA">
        <w:rPr>
          <w:rFonts w:ascii="Times New Roman" w:hAnsi="Times New Roman" w:cs="Times New Roman"/>
          <w:color w:val="000000"/>
          <w:sz w:val="23"/>
          <w:szCs w:val="23"/>
        </w:rPr>
        <w:t>hakedişe</w:t>
      </w:r>
      <w:proofErr w:type="spellEnd"/>
      <w:r w:rsidRPr="001F7ADA">
        <w:rPr>
          <w:rFonts w:ascii="Times New Roman" w:hAnsi="Times New Roman" w:cs="Times New Roman"/>
          <w:color w:val="000000"/>
          <w:sz w:val="23"/>
          <w:szCs w:val="23"/>
        </w:rPr>
        <w:t xml:space="preserve"> girdiği tarihteki </w:t>
      </w:r>
      <w:proofErr w:type="spellStart"/>
      <w:r w:rsidRPr="001F7ADA">
        <w:rPr>
          <w:rFonts w:ascii="Times New Roman" w:hAnsi="Times New Roman" w:cs="Times New Roman"/>
          <w:color w:val="000000"/>
          <w:sz w:val="23"/>
          <w:szCs w:val="23"/>
        </w:rPr>
        <w:t>ihzarat</w:t>
      </w:r>
      <w:proofErr w:type="spellEnd"/>
      <w:r w:rsidRPr="001F7ADA">
        <w:rPr>
          <w:rFonts w:ascii="Times New Roman" w:hAnsi="Times New Roman" w:cs="Times New Roman"/>
          <w:color w:val="000000"/>
          <w:sz w:val="23"/>
          <w:szCs w:val="23"/>
        </w:rPr>
        <w:t xml:space="preserve"> fiyatları üzerinden alabilir. </w:t>
      </w:r>
    </w:p>
    <w:p w:rsidR="002850C6" w:rsidRPr="004D7161" w:rsidRDefault="002850C6" w:rsidP="002850C6">
      <w:pPr>
        <w:shd w:val="clear" w:color="auto" w:fill="FFFFFF"/>
        <w:spacing w:before="413"/>
        <w:ind w:left="778"/>
        <w:rPr>
          <w:rFonts w:ascii="Times New Roman" w:hAnsi="Times New Roman" w:cs="Times New Roman"/>
        </w:rPr>
      </w:pPr>
      <w:r w:rsidRPr="004D7161">
        <w:rPr>
          <w:rFonts w:ascii="Times New Roman" w:hAnsi="Times New Roman" w:cs="Times New Roman"/>
          <w:b/>
          <w:bCs/>
          <w:color w:val="000000"/>
          <w:sz w:val="22"/>
          <w:szCs w:val="22"/>
        </w:rPr>
        <w:t xml:space="preserve">MADDE </w:t>
      </w:r>
      <w:r w:rsidR="009715DF">
        <w:rPr>
          <w:rFonts w:ascii="Times New Roman" w:hAnsi="Times New Roman" w:cs="Times New Roman"/>
          <w:b/>
          <w:bCs/>
          <w:color w:val="000000"/>
          <w:sz w:val="22"/>
          <w:szCs w:val="22"/>
        </w:rPr>
        <w:t>5</w:t>
      </w:r>
      <w:r w:rsidRPr="004D7161">
        <w:rPr>
          <w:rFonts w:ascii="Times New Roman" w:hAnsi="Times New Roman" w:cs="Times New Roman"/>
          <w:b/>
          <w:bCs/>
          <w:color w:val="000000"/>
          <w:sz w:val="22"/>
          <w:szCs w:val="22"/>
        </w:rPr>
        <w:t>- HAFRİYATIN TAŞINMASI:</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Hendek ve temel kazılan sırasında çıkan ve hendek dolgusunda kullanmaya uygun olmayan kazı malzemesi ile inşaat çukurlarının dolgusundan artan kazı mal</w:t>
      </w:r>
      <w:r w:rsidRPr="004D7161">
        <w:rPr>
          <w:rFonts w:ascii="Times New Roman" w:hAnsi="Times New Roman" w:cs="Times New Roman"/>
          <w:color w:val="000000"/>
          <w:sz w:val="23"/>
          <w:szCs w:val="23"/>
        </w:rPr>
        <w:softHyphen/>
        <w:t>zemesi, taşıtlara yükletilecek, kesin depo yerine taşınacak ve orada boşaltılarak gere</w:t>
      </w:r>
      <w:r w:rsidRPr="004D7161">
        <w:rPr>
          <w:rFonts w:ascii="Times New Roman" w:hAnsi="Times New Roman" w:cs="Times New Roman"/>
          <w:color w:val="000000"/>
          <w:sz w:val="23"/>
          <w:szCs w:val="23"/>
        </w:rPr>
        <w:softHyphen/>
        <w:t>kirse tesviye ve tanzim edilecektir.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Pr>
          <w:rFonts w:ascii="Times New Roman" w:hAnsi="Times New Roman" w:cs="Times New Roman"/>
          <w:color w:val="000000"/>
          <w:sz w:val="23"/>
          <w:szCs w:val="23"/>
        </w:rPr>
        <w:t>Ayrı</w:t>
      </w:r>
      <w:r w:rsidRPr="004D7161">
        <w:rPr>
          <w:rFonts w:ascii="Times New Roman" w:hAnsi="Times New Roman" w:cs="Times New Roman"/>
          <w:color w:val="000000"/>
          <w:sz w:val="23"/>
          <w:szCs w:val="23"/>
        </w:rPr>
        <w:t xml:space="preserve">ca inşaat çukuru kenarına hafriyatı yığmaya </w:t>
      </w:r>
      <w:proofErr w:type="gramStart"/>
      <w:r w:rsidRPr="004D7161">
        <w:rPr>
          <w:rFonts w:ascii="Times New Roman" w:hAnsi="Times New Roman" w:cs="Times New Roman"/>
          <w:color w:val="000000"/>
          <w:sz w:val="23"/>
          <w:szCs w:val="23"/>
        </w:rPr>
        <w:t>imkan</w:t>
      </w:r>
      <w:proofErr w:type="gramEnd"/>
      <w:r w:rsidRPr="004D7161">
        <w:rPr>
          <w:rFonts w:ascii="Times New Roman" w:hAnsi="Times New Roman" w:cs="Times New Roman"/>
          <w:color w:val="000000"/>
          <w:sz w:val="23"/>
          <w:szCs w:val="23"/>
        </w:rPr>
        <w:t xml:space="preserve"> bulunmayan hallerde kazıdan çıkan hafriyat, en ekonomik taşımayı sağlamak üzere şantiye koşulları göze</w:t>
      </w:r>
      <w:r w:rsidRPr="004D7161">
        <w:rPr>
          <w:rFonts w:ascii="Times New Roman" w:hAnsi="Times New Roman" w:cs="Times New Roman"/>
          <w:color w:val="000000"/>
          <w:sz w:val="23"/>
          <w:szCs w:val="23"/>
        </w:rPr>
        <w:softHyphen/>
        <w:t>tilerek tespit edilen bir program çerçevesinde öncelikle dolgu malzemesi eksiği bulunan en yakın uygun yere taşınacaktır. Eksik dolgu malzemesi olduğu taktirde de bu eksiklik geçici depodan sağlanacaktır.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Geçici ve kesin depo yerleri yapı denetim görevlisi tarafından yüklenicisine gösterilecektir. Yapı denetim görevlisi tarafından gösterilen yerden başka bir yere</w:t>
      </w:r>
      <w:r>
        <w:rPr>
          <w:rFonts w:ascii="Times New Roman" w:hAnsi="Times New Roman" w:cs="Times New Roman"/>
          <w:color w:val="000000"/>
          <w:sz w:val="23"/>
          <w:szCs w:val="23"/>
        </w:rPr>
        <w:t xml:space="preserve"> ya</w:t>
      </w:r>
      <w:r w:rsidRPr="004D7161">
        <w:rPr>
          <w:rFonts w:ascii="Times New Roman" w:hAnsi="Times New Roman" w:cs="Times New Roman"/>
          <w:color w:val="000000"/>
          <w:sz w:val="23"/>
          <w:szCs w:val="23"/>
        </w:rPr>
        <w:t xml:space="preserve">pılan taşımaların bedeli ödenmez. Her türlü hafriyat taşınması hesaplarında ödemeye esas kazı kesitleri nazarı dikkate alınarak miktar hesap edilecek ve kabarma dikkate alınmadan taşıma bedelleri </w:t>
      </w:r>
      <w:r w:rsidRPr="004D7161">
        <w:rPr>
          <w:rFonts w:ascii="Times New Roman" w:hAnsi="Times New Roman" w:cs="Times New Roman"/>
          <w:color w:val="000000"/>
          <w:sz w:val="23"/>
          <w:szCs w:val="23"/>
        </w:rPr>
        <w:lastRenderedPageBreak/>
        <w:t>hesap edilecektir.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Halihazır arazide gerekirse geçici istimlak bedeli ödenerek mümkünse, hafriyat hemen hendek kena</w:t>
      </w:r>
      <w:r>
        <w:rPr>
          <w:rFonts w:ascii="Times New Roman" w:hAnsi="Times New Roman" w:cs="Times New Roman"/>
          <w:color w:val="000000"/>
          <w:sz w:val="23"/>
          <w:szCs w:val="23"/>
        </w:rPr>
        <w:t>rı</w:t>
      </w:r>
      <w:r w:rsidRPr="004D7161">
        <w:rPr>
          <w:rFonts w:ascii="Times New Roman" w:hAnsi="Times New Roman" w:cs="Times New Roman"/>
          <w:color w:val="000000"/>
          <w:sz w:val="23"/>
          <w:szCs w:val="23"/>
        </w:rPr>
        <w:t>na konur.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Hendek kenarında veya geçici depolarda dolguya elverişli yeterli miktarda haf</w:t>
      </w:r>
      <w:r w:rsidRPr="004D7161">
        <w:rPr>
          <w:rFonts w:ascii="Times New Roman" w:hAnsi="Times New Roman" w:cs="Times New Roman"/>
          <w:color w:val="000000"/>
          <w:sz w:val="23"/>
          <w:szCs w:val="23"/>
        </w:rPr>
        <w:softHyphen/>
        <w:t>riyat bırakılacak ve kazıdan çıkıp dolguda kullanılacak olandan fazlası doğrudan doğ</w:t>
      </w:r>
      <w:r w:rsidRPr="004D7161">
        <w:rPr>
          <w:rFonts w:ascii="Times New Roman" w:hAnsi="Times New Roman" w:cs="Times New Roman"/>
          <w:color w:val="000000"/>
          <w:sz w:val="23"/>
          <w:szCs w:val="23"/>
        </w:rPr>
        <w:softHyphen/>
        <w:t>ruya kesin depoya götürülecektir. Hendek dolgusunun tamamlanmasından sonra hendek kena</w:t>
      </w:r>
      <w:r>
        <w:rPr>
          <w:rFonts w:ascii="Times New Roman" w:hAnsi="Times New Roman" w:cs="Times New Roman"/>
          <w:color w:val="000000"/>
          <w:sz w:val="23"/>
          <w:szCs w:val="23"/>
        </w:rPr>
        <w:t>rı</w:t>
      </w:r>
      <w:r w:rsidRPr="004D7161">
        <w:rPr>
          <w:rFonts w:ascii="Times New Roman" w:hAnsi="Times New Roman" w:cs="Times New Roman"/>
          <w:color w:val="000000"/>
          <w:sz w:val="23"/>
          <w:szCs w:val="23"/>
        </w:rPr>
        <w:t>nda veya geçici depoda hafriyat malzemesi artışı olursa bunlar yükle</w:t>
      </w:r>
      <w:r w:rsidRPr="004D7161">
        <w:rPr>
          <w:rFonts w:ascii="Times New Roman" w:hAnsi="Times New Roman" w:cs="Times New Roman"/>
          <w:color w:val="000000"/>
          <w:sz w:val="23"/>
          <w:szCs w:val="23"/>
        </w:rPr>
        <w:softHyphen/>
        <w:t>nici tarafından derhal kesin depoya götürülecektir Yükleniciye bu taşımanın zamanın</w:t>
      </w:r>
      <w:r w:rsidRPr="004D7161">
        <w:rPr>
          <w:rFonts w:ascii="Times New Roman" w:hAnsi="Times New Roman" w:cs="Times New Roman"/>
          <w:color w:val="000000"/>
          <w:sz w:val="23"/>
          <w:szCs w:val="23"/>
        </w:rPr>
        <w:softHyphen/>
        <w:t xml:space="preserve">da yapamamasından hasıl olacak külfet </w:t>
      </w:r>
      <w:r>
        <w:rPr>
          <w:rFonts w:ascii="Times New Roman" w:hAnsi="Times New Roman" w:cs="Times New Roman"/>
          <w:color w:val="000000"/>
          <w:sz w:val="23"/>
          <w:szCs w:val="23"/>
        </w:rPr>
        <w:t xml:space="preserve">dolayısıyla </w:t>
      </w:r>
      <w:proofErr w:type="spellStart"/>
      <w:r>
        <w:rPr>
          <w:rFonts w:ascii="Times New Roman" w:hAnsi="Times New Roman" w:cs="Times New Roman"/>
          <w:color w:val="000000"/>
          <w:sz w:val="23"/>
          <w:szCs w:val="23"/>
        </w:rPr>
        <w:t>r</w:t>
      </w:r>
      <w:r w:rsidRPr="004D7161">
        <w:rPr>
          <w:rFonts w:ascii="Times New Roman" w:hAnsi="Times New Roman" w:cs="Times New Roman"/>
          <w:color w:val="000000"/>
          <w:sz w:val="23"/>
          <w:szCs w:val="23"/>
        </w:rPr>
        <w:t>öpriz</w:t>
      </w:r>
      <w:proofErr w:type="spellEnd"/>
      <w:r w:rsidRPr="004D7161">
        <w:rPr>
          <w:rFonts w:ascii="Times New Roman" w:hAnsi="Times New Roman" w:cs="Times New Roman"/>
          <w:color w:val="000000"/>
          <w:sz w:val="23"/>
          <w:szCs w:val="23"/>
        </w:rPr>
        <w:t xml:space="preserve"> vs. gibi ek bir ödeme yapılmaz.</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Sözleşme eklerinde belirtilen 14.160030, 14.160031, 14.160040. 14.160041 esas poz numaralı paçal kazı teklif birim fiyatları ile bunla</w:t>
      </w:r>
      <w:r>
        <w:rPr>
          <w:rFonts w:ascii="Times New Roman" w:hAnsi="Times New Roman" w:cs="Times New Roman"/>
          <w:color w:val="000000"/>
          <w:sz w:val="23"/>
          <w:szCs w:val="23"/>
        </w:rPr>
        <w:t>rı</w:t>
      </w:r>
      <w:r w:rsidRPr="004D7161">
        <w:rPr>
          <w:rFonts w:ascii="Times New Roman" w:hAnsi="Times New Roman" w:cs="Times New Roman"/>
          <w:color w:val="000000"/>
          <w:sz w:val="23"/>
          <w:szCs w:val="23"/>
        </w:rPr>
        <w:t xml:space="preserve">n kademelerine ait paçal kazı teklif birim fiyatlarının tarif edildiği </w:t>
      </w:r>
      <w:r w:rsidRPr="00F5271A">
        <w:rPr>
          <w:rFonts w:ascii="Times New Roman" w:hAnsi="Times New Roman" w:cs="Times New Roman"/>
          <w:sz w:val="23"/>
          <w:szCs w:val="23"/>
        </w:rPr>
        <w:t>paça</w:t>
      </w:r>
      <w:r>
        <w:rPr>
          <w:rFonts w:ascii="Times New Roman" w:hAnsi="Times New Roman" w:cs="Times New Roman"/>
          <w:color w:val="000000"/>
          <w:sz w:val="23"/>
          <w:szCs w:val="23"/>
        </w:rPr>
        <w:t>l</w:t>
      </w:r>
      <w:r w:rsidRPr="004D7161">
        <w:rPr>
          <w:rFonts w:ascii="Times New Roman" w:hAnsi="Times New Roman" w:cs="Times New Roman"/>
          <w:color w:val="000000"/>
          <w:sz w:val="23"/>
          <w:szCs w:val="23"/>
        </w:rPr>
        <w:t xml:space="preserve"> kazılardan çıkan kazı malzemele</w:t>
      </w:r>
      <w:r w:rsidRPr="004D7161">
        <w:rPr>
          <w:rFonts w:ascii="Times New Roman" w:hAnsi="Times New Roman" w:cs="Times New Roman"/>
          <w:color w:val="000000"/>
          <w:sz w:val="23"/>
          <w:szCs w:val="23"/>
        </w:rPr>
        <w:softHyphen/>
        <w:t>rinin, sözleşme eki şartnameler, ulusal ve/veya uluslararası teknik standartların esasla</w:t>
      </w:r>
      <w:r>
        <w:rPr>
          <w:rFonts w:ascii="Times New Roman" w:hAnsi="Times New Roman" w:cs="Times New Roman"/>
          <w:color w:val="000000"/>
          <w:sz w:val="23"/>
          <w:szCs w:val="23"/>
        </w:rPr>
        <w:t>rı</w:t>
      </w:r>
      <w:r w:rsidRPr="004D7161">
        <w:rPr>
          <w:rFonts w:ascii="Times New Roman" w:hAnsi="Times New Roman" w:cs="Times New Roman"/>
          <w:color w:val="000000"/>
          <w:sz w:val="23"/>
          <w:szCs w:val="23"/>
        </w:rPr>
        <w:t>na ve mesafelerine uygun olarak, hendek ve</w:t>
      </w:r>
      <w:r>
        <w:rPr>
          <w:rFonts w:ascii="Times New Roman" w:hAnsi="Times New Roman" w:cs="Times New Roman"/>
          <w:color w:val="000000"/>
          <w:sz w:val="23"/>
          <w:szCs w:val="23"/>
        </w:rPr>
        <w:t xml:space="preserve"> </w:t>
      </w:r>
      <w:r w:rsidRPr="004D7161">
        <w:rPr>
          <w:rFonts w:ascii="Times New Roman" w:hAnsi="Times New Roman" w:cs="Times New Roman"/>
          <w:color w:val="000000"/>
          <w:sz w:val="23"/>
          <w:szCs w:val="23"/>
        </w:rPr>
        <w:t>temel kazısı kesiti dışına konulması için yapılması gerekli her türlü işlerin ve taşımanın bedeli, paçal kazı teklif birim fiyat</w:t>
      </w:r>
      <w:r w:rsidRPr="004D7161">
        <w:rPr>
          <w:rFonts w:ascii="Times New Roman" w:hAnsi="Times New Roman" w:cs="Times New Roman"/>
          <w:color w:val="000000"/>
          <w:sz w:val="23"/>
          <w:szCs w:val="23"/>
        </w:rPr>
        <w:softHyphen/>
        <w:t>larına dahildir.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Zorunlu sebepleri Bölge Müdürlüğünce onaylanacak bir tutanakta gö</w:t>
      </w:r>
      <w:r>
        <w:rPr>
          <w:rFonts w:ascii="Times New Roman" w:hAnsi="Times New Roman" w:cs="Times New Roman"/>
          <w:color w:val="000000"/>
          <w:sz w:val="23"/>
          <w:szCs w:val="23"/>
        </w:rPr>
        <w:t>sterilme</w:t>
      </w:r>
      <w:r>
        <w:rPr>
          <w:rFonts w:ascii="Times New Roman" w:hAnsi="Times New Roman" w:cs="Times New Roman"/>
          <w:color w:val="000000"/>
          <w:sz w:val="23"/>
          <w:szCs w:val="23"/>
        </w:rPr>
        <w:softHyphen/>
        <w:t>dikçe; hendek ve temel</w:t>
      </w:r>
      <w:r w:rsidRPr="004D7161">
        <w:rPr>
          <w:rFonts w:ascii="Times New Roman" w:hAnsi="Times New Roman" w:cs="Times New Roman"/>
          <w:color w:val="000000"/>
          <w:sz w:val="23"/>
          <w:szCs w:val="23"/>
        </w:rPr>
        <w:t xml:space="preserve"> kazısı kesiti kenarından, sözleşme eki şartname ulusal ve/veya </w:t>
      </w:r>
      <w:proofErr w:type="gramStart"/>
      <w:r w:rsidRPr="004D7161">
        <w:rPr>
          <w:rFonts w:ascii="Times New Roman" w:hAnsi="Times New Roman" w:cs="Times New Roman"/>
          <w:color w:val="000000"/>
          <w:sz w:val="23"/>
          <w:szCs w:val="23"/>
        </w:rPr>
        <w:t>uluslar arası</w:t>
      </w:r>
      <w:proofErr w:type="gramEnd"/>
      <w:r w:rsidRPr="004D7161">
        <w:rPr>
          <w:rFonts w:ascii="Times New Roman" w:hAnsi="Times New Roman" w:cs="Times New Roman"/>
          <w:color w:val="000000"/>
          <w:sz w:val="23"/>
          <w:szCs w:val="23"/>
        </w:rPr>
        <w:t xml:space="preserve"> teknik standartlarda belirtilen mesafeden daha uzağa veya başka bir ye</w:t>
      </w:r>
      <w:r w:rsidRPr="004D7161">
        <w:rPr>
          <w:rFonts w:ascii="Times New Roman" w:hAnsi="Times New Roman" w:cs="Times New Roman"/>
          <w:color w:val="000000"/>
          <w:sz w:val="23"/>
          <w:szCs w:val="23"/>
        </w:rPr>
        <w:softHyphen/>
        <w:t>re konulan paçal kazı malzemesi için, hangi şekilde olursa olsun, paçal kazı teklif birim fiyatı dışında taşıma, yükleme, boşaltma vb. hiçbir ilave bedel ödenmeyecektir.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Taşıma bedeli ödenmemiş paçal kazı malzemesinin dolguda kullanılması için de taşıma, yükleme, boşaltma bedeli ödenmez.</w:t>
      </w:r>
    </w:p>
    <w:p w:rsidR="002850C6"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Sözleşme ile eklerinde ve birim fiyat tariflerinde bulunup yukarıda belirtilen esaslara aykı</w:t>
      </w:r>
      <w:r>
        <w:rPr>
          <w:rFonts w:ascii="Times New Roman" w:hAnsi="Times New Roman" w:cs="Times New Roman"/>
          <w:color w:val="000000"/>
          <w:sz w:val="23"/>
          <w:szCs w:val="23"/>
        </w:rPr>
        <w:t>rı</w:t>
      </w:r>
      <w:r w:rsidRPr="004D7161">
        <w:rPr>
          <w:rFonts w:ascii="Times New Roman" w:hAnsi="Times New Roman" w:cs="Times New Roman"/>
          <w:color w:val="000000"/>
          <w:sz w:val="23"/>
          <w:szCs w:val="23"/>
        </w:rPr>
        <w:t xml:space="preserve"> düşen hususlar geçersizdir.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p>
    <w:p w:rsidR="002850C6" w:rsidRDefault="002850C6" w:rsidP="002850C6">
      <w:pPr>
        <w:shd w:val="clear" w:color="auto" w:fill="FFFFFF"/>
        <w:spacing w:before="562" w:line="312" w:lineRule="exact"/>
        <w:ind w:left="29" w:right="34" w:firstLine="730"/>
        <w:jc w:val="both"/>
        <w:rPr>
          <w:rFonts w:ascii="Times New Roman" w:hAnsi="Times New Roman" w:cs="Times New Roman"/>
          <w:b/>
          <w:bCs/>
          <w:color w:val="000000"/>
        </w:rPr>
      </w:pPr>
    </w:p>
    <w:p w:rsidR="002850C6" w:rsidRPr="00C16819" w:rsidRDefault="002850C6" w:rsidP="002850C6">
      <w:pPr>
        <w:shd w:val="clear" w:color="auto" w:fill="FFFFFF"/>
        <w:spacing w:before="624"/>
        <w:ind w:left="720"/>
        <w:rPr>
          <w:rFonts w:ascii="Times New Roman" w:hAnsi="Times New Roman" w:cs="Times New Roman"/>
          <w:b/>
          <w:bCs/>
          <w:color w:val="000000"/>
          <w:spacing w:val="-5"/>
          <w:sz w:val="21"/>
          <w:szCs w:val="21"/>
        </w:rPr>
      </w:pPr>
      <w:r w:rsidRPr="00C16819">
        <w:rPr>
          <w:rFonts w:ascii="Times New Roman" w:hAnsi="Times New Roman" w:cs="Times New Roman"/>
          <w:b/>
          <w:bCs/>
          <w:color w:val="000000"/>
          <w:spacing w:val="-5"/>
          <w:sz w:val="21"/>
          <w:szCs w:val="21"/>
        </w:rPr>
        <w:t>MADDE 10- SÖZLEŞMEDE BULUNMAYAN İŞLERİN BİRİM FİYATININ TESPİTİ:</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Sözleşmesinde teklif birim fiyatı bulunmayan iş kalemlerinin birim fiyatları, söz</w:t>
      </w:r>
      <w:r w:rsidRPr="004D7161">
        <w:rPr>
          <w:rFonts w:ascii="Times New Roman" w:hAnsi="Times New Roman" w:cs="Times New Roman"/>
          <w:color w:val="000000"/>
          <w:sz w:val="23"/>
          <w:szCs w:val="23"/>
        </w:rPr>
        <w:softHyphen/>
        <w:t xml:space="preserve">leşmenin </w:t>
      </w:r>
      <w:proofErr w:type="spellStart"/>
      <w:r w:rsidRPr="004D7161">
        <w:rPr>
          <w:rFonts w:ascii="Times New Roman" w:hAnsi="Times New Roman" w:cs="Times New Roman"/>
          <w:color w:val="000000"/>
          <w:sz w:val="23"/>
          <w:szCs w:val="23"/>
        </w:rPr>
        <w:t>akti</w:t>
      </w:r>
      <w:proofErr w:type="spellEnd"/>
      <w:r w:rsidRPr="004D7161">
        <w:rPr>
          <w:rFonts w:ascii="Times New Roman" w:hAnsi="Times New Roman" w:cs="Times New Roman"/>
          <w:color w:val="000000"/>
          <w:sz w:val="23"/>
          <w:szCs w:val="23"/>
        </w:rPr>
        <w:t xml:space="preserve"> tarihinde bankaca uygulanmakta olan birim f</w:t>
      </w:r>
      <w:r>
        <w:rPr>
          <w:rFonts w:ascii="Times New Roman" w:hAnsi="Times New Roman" w:cs="Times New Roman"/>
          <w:color w:val="000000"/>
          <w:sz w:val="23"/>
          <w:szCs w:val="23"/>
        </w:rPr>
        <w:t>iyat cetvelleri ile diğer idare</w:t>
      </w:r>
      <w:r w:rsidRPr="004D7161">
        <w:rPr>
          <w:rFonts w:ascii="Times New Roman" w:hAnsi="Times New Roman" w:cs="Times New Roman"/>
          <w:color w:val="000000"/>
          <w:sz w:val="23"/>
          <w:szCs w:val="23"/>
        </w:rPr>
        <w:t>lere ait birim fiyat cetvellerindeki birim fiyatlar dikkate alınacaktır. Yukarıda belirtilen bi</w:t>
      </w:r>
      <w:r w:rsidRPr="004D7161">
        <w:rPr>
          <w:rFonts w:ascii="Times New Roman" w:hAnsi="Times New Roman" w:cs="Times New Roman"/>
          <w:color w:val="000000"/>
          <w:sz w:val="23"/>
          <w:szCs w:val="23"/>
        </w:rPr>
        <w:softHyphen/>
        <w:t>rim fiyat cetvellerinde birim fiyatı bulunmayan iş kalemleri için ise Yapım İşleri Genel Şartnamesinin 23. maddesine göre işlem yapılır.</w:t>
      </w:r>
    </w:p>
    <w:p w:rsidR="002850C6" w:rsidRPr="004D7161" w:rsidRDefault="002850C6" w:rsidP="002850C6">
      <w:pPr>
        <w:shd w:val="clear" w:color="auto" w:fill="FFFFFF"/>
        <w:spacing w:before="624"/>
        <w:ind w:left="720"/>
        <w:rPr>
          <w:rFonts w:ascii="Times New Roman" w:hAnsi="Times New Roman" w:cs="Times New Roman"/>
        </w:rPr>
      </w:pPr>
      <w:r w:rsidRPr="004D7161">
        <w:rPr>
          <w:rFonts w:ascii="Times New Roman" w:hAnsi="Times New Roman" w:cs="Times New Roman"/>
          <w:b/>
          <w:bCs/>
          <w:color w:val="000000"/>
          <w:spacing w:val="-5"/>
          <w:sz w:val="21"/>
          <w:szCs w:val="21"/>
        </w:rPr>
        <w:t>MADDE 11- DÖŞEME ÖN ÇALIŞMALARI VE ÇEŞİTLİ İŞLER: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Yüklenici işe başlarken Belediye ilgilileri ve yapı denetim görevlisi ile ilişki kura</w:t>
      </w:r>
      <w:r w:rsidRPr="004D7161">
        <w:rPr>
          <w:rFonts w:ascii="Times New Roman" w:hAnsi="Times New Roman" w:cs="Times New Roman"/>
          <w:color w:val="000000"/>
          <w:sz w:val="23"/>
          <w:szCs w:val="23"/>
        </w:rPr>
        <w:softHyphen/>
        <w:t xml:space="preserve">rak; şehir içi yollarda olanaklar göz önünde tutularak boru ekseni TS 1097 "şehir içi yollarında yeraltı tesisleri (Su, havagazı, elektrik, PTT, kanalizasyon) ve bunlarla ilgili yerüstü tesislerinin planlanması ve yürütülmesi </w:t>
      </w:r>
      <w:proofErr w:type="spellStart"/>
      <w:r w:rsidRPr="004D7161">
        <w:rPr>
          <w:rFonts w:ascii="Times New Roman" w:hAnsi="Times New Roman" w:cs="Times New Roman"/>
          <w:color w:val="000000"/>
          <w:sz w:val="23"/>
          <w:szCs w:val="23"/>
        </w:rPr>
        <w:t>kuralla</w:t>
      </w:r>
      <w:r>
        <w:rPr>
          <w:rFonts w:ascii="Times New Roman" w:hAnsi="Times New Roman" w:cs="Times New Roman"/>
          <w:color w:val="000000"/>
          <w:sz w:val="23"/>
          <w:szCs w:val="23"/>
        </w:rPr>
        <w:t>rı</w:t>
      </w:r>
      <w:r w:rsidRPr="004D7161">
        <w:rPr>
          <w:rFonts w:ascii="Times New Roman" w:hAnsi="Times New Roman" w:cs="Times New Roman"/>
          <w:color w:val="000000"/>
          <w:sz w:val="23"/>
          <w:szCs w:val="23"/>
        </w:rPr>
        <w:t>"na</w:t>
      </w:r>
      <w:proofErr w:type="spellEnd"/>
      <w:r w:rsidRPr="004D7161">
        <w:rPr>
          <w:rFonts w:ascii="Times New Roman" w:hAnsi="Times New Roman" w:cs="Times New Roman"/>
          <w:color w:val="000000"/>
          <w:sz w:val="23"/>
          <w:szCs w:val="23"/>
        </w:rPr>
        <w:t xml:space="preserve"> göre boru döşenecek so</w:t>
      </w:r>
      <w:r w:rsidRPr="004D7161">
        <w:rPr>
          <w:rFonts w:ascii="Times New Roman" w:hAnsi="Times New Roman" w:cs="Times New Roman"/>
          <w:color w:val="000000"/>
          <w:sz w:val="23"/>
          <w:szCs w:val="23"/>
        </w:rPr>
        <w:softHyphen/>
        <w:t xml:space="preserve">kakların </w:t>
      </w:r>
      <w:proofErr w:type="spellStart"/>
      <w:r w:rsidRPr="004D7161">
        <w:rPr>
          <w:rFonts w:ascii="Times New Roman" w:hAnsi="Times New Roman" w:cs="Times New Roman"/>
          <w:color w:val="000000"/>
          <w:sz w:val="23"/>
          <w:szCs w:val="23"/>
        </w:rPr>
        <w:t>piketajını</w:t>
      </w:r>
      <w:proofErr w:type="spellEnd"/>
      <w:r w:rsidRPr="004D7161">
        <w:rPr>
          <w:rFonts w:ascii="Times New Roman" w:hAnsi="Times New Roman" w:cs="Times New Roman"/>
          <w:color w:val="000000"/>
          <w:sz w:val="23"/>
          <w:szCs w:val="23"/>
        </w:rPr>
        <w:t xml:space="preserve"> yapmak için </w:t>
      </w:r>
      <w:r w:rsidRPr="004D7161">
        <w:rPr>
          <w:rFonts w:ascii="Times New Roman" w:hAnsi="Times New Roman" w:cs="Times New Roman"/>
          <w:color w:val="000000"/>
          <w:sz w:val="23"/>
          <w:szCs w:val="23"/>
        </w:rPr>
        <w:lastRenderedPageBreak/>
        <w:t>bu sokaklarda mevcut eski su borusu, kanalizasyon bo</w:t>
      </w:r>
      <w:r w:rsidRPr="004D7161">
        <w:rPr>
          <w:rFonts w:ascii="Times New Roman" w:hAnsi="Times New Roman" w:cs="Times New Roman"/>
          <w:color w:val="000000"/>
          <w:sz w:val="23"/>
          <w:szCs w:val="23"/>
        </w:rPr>
        <w:softHyphen/>
        <w:t>rusu, elektrik kablosu ve benzeri korunması gereken tesislerin sokağın neresinde bu</w:t>
      </w:r>
      <w:r w:rsidRPr="004D7161">
        <w:rPr>
          <w:rFonts w:ascii="Times New Roman" w:hAnsi="Times New Roman" w:cs="Times New Roman"/>
          <w:color w:val="000000"/>
          <w:sz w:val="23"/>
          <w:szCs w:val="23"/>
        </w:rPr>
        <w:softHyphen/>
        <w:t>lunduğunu saptayarak boru hattını düzenleyecek, inşaat sırasında bu tesislerin güven</w:t>
      </w:r>
      <w:r w:rsidRPr="004D7161">
        <w:rPr>
          <w:rFonts w:ascii="Times New Roman" w:hAnsi="Times New Roman" w:cs="Times New Roman"/>
          <w:color w:val="000000"/>
          <w:sz w:val="23"/>
          <w:szCs w:val="23"/>
        </w:rPr>
        <w:softHyphen/>
        <w:t>liğine ve korunmasına ait gerekli her türlü önlemi alacaktır.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Yüklenici bu tesislerin zarar görmesinden sorumlu olup, dikkatsizlik ve tedbir</w:t>
      </w:r>
      <w:r w:rsidRPr="004D7161">
        <w:rPr>
          <w:rFonts w:ascii="Times New Roman" w:hAnsi="Times New Roman" w:cs="Times New Roman"/>
          <w:color w:val="000000"/>
          <w:sz w:val="23"/>
          <w:szCs w:val="23"/>
        </w:rPr>
        <w:softHyphen/>
        <w:t>sizlik yüzünden zarar gören inşaat ve tesisatı kendi hesabına onaracak sonuçlarından sorumlu olacaktır.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Pr>
          <w:rFonts w:ascii="Times New Roman" w:hAnsi="Times New Roman" w:cs="Times New Roman"/>
          <w:color w:val="000000"/>
          <w:sz w:val="23"/>
          <w:szCs w:val="23"/>
        </w:rPr>
        <w:t>Ayrıca</w:t>
      </w:r>
      <w:r w:rsidRPr="004D7161">
        <w:rPr>
          <w:rFonts w:ascii="Times New Roman" w:hAnsi="Times New Roman" w:cs="Times New Roman"/>
          <w:color w:val="000000"/>
          <w:sz w:val="23"/>
          <w:szCs w:val="23"/>
        </w:rPr>
        <w:t xml:space="preserve"> inşaatın yapım sırasında kullanılabilir (sağlam) abone bağlantısının tahrip olması sonuçla</w:t>
      </w:r>
      <w:r>
        <w:rPr>
          <w:rFonts w:ascii="Times New Roman" w:hAnsi="Times New Roman" w:cs="Times New Roman"/>
          <w:color w:val="000000"/>
          <w:sz w:val="23"/>
          <w:szCs w:val="23"/>
        </w:rPr>
        <w:t>rı</w:t>
      </w:r>
      <w:r w:rsidRPr="004D7161">
        <w:rPr>
          <w:rFonts w:ascii="Times New Roman" w:hAnsi="Times New Roman" w:cs="Times New Roman"/>
          <w:color w:val="000000"/>
          <w:sz w:val="23"/>
          <w:szCs w:val="23"/>
        </w:rPr>
        <w:t>ndan yüklenici sorumludur. Bu gibi abone bağlantılarını yükle</w:t>
      </w:r>
      <w:r w:rsidRPr="004D7161">
        <w:rPr>
          <w:rFonts w:ascii="Times New Roman" w:hAnsi="Times New Roman" w:cs="Times New Roman"/>
          <w:color w:val="000000"/>
          <w:sz w:val="23"/>
          <w:szCs w:val="23"/>
        </w:rPr>
        <w:softHyphen/>
        <w:t xml:space="preserve">nici </w:t>
      </w:r>
      <w:proofErr w:type="spellStart"/>
      <w:r w:rsidRPr="004D7161">
        <w:rPr>
          <w:rFonts w:ascii="Times New Roman" w:hAnsi="Times New Roman" w:cs="Times New Roman"/>
          <w:color w:val="000000"/>
          <w:sz w:val="23"/>
          <w:szCs w:val="23"/>
        </w:rPr>
        <w:t>bila</w:t>
      </w:r>
      <w:proofErr w:type="spellEnd"/>
      <w:r w:rsidRPr="004D7161">
        <w:rPr>
          <w:rFonts w:ascii="Times New Roman" w:hAnsi="Times New Roman" w:cs="Times New Roman"/>
          <w:color w:val="000000"/>
          <w:sz w:val="23"/>
          <w:szCs w:val="23"/>
        </w:rPr>
        <w:t xml:space="preserve"> bedel onarmak zorundadır. Ancak inşaatın yapım sırasında çürümüş olarak or</w:t>
      </w:r>
      <w:r w:rsidRPr="004D7161">
        <w:rPr>
          <w:rFonts w:ascii="Times New Roman" w:hAnsi="Times New Roman" w:cs="Times New Roman"/>
          <w:color w:val="000000"/>
          <w:sz w:val="23"/>
          <w:szCs w:val="23"/>
        </w:rPr>
        <w:softHyphen/>
        <w:t>taya çıkan abone bağlantıları var ise bu abone bağlantıları tespit edilerek bir tutanağa bağlanır. Tutanağın tasdikine müteakip bu abone bağlantıları yüklenici tarafından ona</w:t>
      </w:r>
      <w:r>
        <w:rPr>
          <w:rFonts w:ascii="Times New Roman" w:hAnsi="Times New Roman" w:cs="Times New Roman"/>
          <w:color w:val="000000"/>
          <w:sz w:val="23"/>
          <w:szCs w:val="23"/>
        </w:rPr>
        <w:t>rı</w:t>
      </w:r>
      <w:r w:rsidRPr="004D7161">
        <w:rPr>
          <w:rFonts w:ascii="Times New Roman" w:hAnsi="Times New Roman" w:cs="Times New Roman"/>
          <w:color w:val="000000"/>
          <w:sz w:val="23"/>
          <w:szCs w:val="23"/>
        </w:rPr>
        <w:t>lır, ona</w:t>
      </w:r>
      <w:r>
        <w:rPr>
          <w:rFonts w:ascii="Times New Roman" w:hAnsi="Times New Roman" w:cs="Times New Roman"/>
          <w:color w:val="000000"/>
          <w:sz w:val="23"/>
          <w:szCs w:val="23"/>
        </w:rPr>
        <w:t>rı</w:t>
      </w:r>
      <w:r w:rsidRPr="004D7161">
        <w:rPr>
          <w:rFonts w:ascii="Times New Roman" w:hAnsi="Times New Roman" w:cs="Times New Roman"/>
          <w:color w:val="000000"/>
          <w:sz w:val="23"/>
          <w:szCs w:val="23"/>
        </w:rPr>
        <w:t>m bedeli ise</w:t>
      </w:r>
      <w:r>
        <w:rPr>
          <w:rFonts w:ascii="Times New Roman" w:hAnsi="Times New Roman" w:cs="Times New Roman"/>
          <w:color w:val="000000"/>
          <w:sz w:val="23"/>
          <w:szCs w:val="23"/>
        </w:rPr>
        <w:t xml:space="preserve"> </w:t>
      </w:r>
      <w:r w:rsidRPr="004D7161">
        <w:rPr>
          <w:rFonts w:ascii="Times New Roman" w:hAnsi="Times New Roman" w:cs="Times New Roman"/>
          <w:color w:val="000000"/>
          <w:sz w:val="23"/>
          <w:szCs w:val="23"/>
        </w:rPr>
        <w:t>ilgili teklif birim fiyatından yükleniciye ödenir.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Yüzeyde görülmeyen engeller nedeniyle boru hattı yönünün değişmesi ge</w:t>
      </w:r>
      <w:r w:rsidRPr="004D7161">
        <w:rPr>
          <w:rFonts w:ascii="Times New Roman" w:hAnsi="Times New Roman" w:cs="Times New Roman"/>
          <w:color w:val="000000"/>
          <w:sz w:val="23"/>
          <w:szCs w:val="23"/>
        </w:rPr>
        <w:softHyphen/>
        <w:t>rekir ise borunun kaydırılması ya da engelin kaldırılması konusunda, gerektiğinde belediye ve ilgili idare ile gör</w:t>
      </w:r>
      <w:r>
        <w:rPr>
          <w:rFonts w:ascii="Times New Roman" w:hAnsi="Times New Roman" w:cs="Times New Roman"/>
          <w:color w:val="000000"/>
          <w:sz w:val="23"/>
          <w:szCs w:val="23"/>
        </w:rPr>
        <w:t>ü</w:t>
      </w:r>
      <w:r w:rsidRPr="004D7161">
        <w:rPr>
          <w:rFonts w:ascii="Times New Roman" w:hAnsi="Times New Roman" w:cs="Times New Roman"/>
          <w:color w:val="000000"/>
          <w:sz w:val="23"/>
          <w:szCs w:val="23"/>
        </w:rPr>
        <w:t>şülerek bir karar verilir. Engelin kaldı</w:t>
      </w:r>
      <w:r>
        <w:rPr>
          <w:rFonts w:ascii="Times New Roman" w:hAnsi="Times New Roman" w:cs="Times New Roman"/>
          <w:color w:val="000000"/>
          <w:sz w:val="23"/>
          <w:szCs w:val="23"/>
        </w:rPr>
        <w:t>rı</w:t>
      </w:r>
      <w:r w:rsidRPr="004D7161">
        <w:rPr>
          <w:rFonts w:ascii="Times New Roman" w:hAnsi="Times New Roman" w:cs="Times New Roman"/>
          <w:color w:val="000000"/>
          <w:sz w:val="23"/>
          <w:szCs w:val="23"/>
        </w:rPr>
        <w:t>lması gerekirse yüklenici bu işi sözleşmeye bağlı teklif birim fiyatlarla yapmaya mecburdur.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Yüklenici, yapı denetim görevlisinin gerekli göreceği yerlerde yeraltı tesisleri</w:t>
      </w:r>
      <w:r w:rsidRPr="004D7161">
        <w:rPr>
          <w:rFonts w:ascii="Times New Roman" w:hAnsi="Times New Roman" w:cs="Times New Roman"/>
          <w:color w:val="000000"/>
          <w:sz w:val="23"/>
          <w:szCs w:val="23"/>
        </w:rPr>
        <w:softHyphen/>
        <w:t>nin durumunu anlamak üzere kazı yapmak zorunluluğundadır. Yapılacak kazı bede</w:t>
      </w:r>
      <w:r w:rsidRPr="004D7161">
        <w:rPr>
          <w:rFonts w:ascii="Times New Roman" w:hAnsi="Times New Roman" w:cs="Times New Roman"/>
          <w:color w:val="000000"/>
          <w:sz w:val="23"/>
          <w:szCs w:val="23"/>
        </w:rPr>
        <w:softHyphen/>
        <w:t>li sözleşmedeki paçal kazı teklif birim fiyatı üzerinden kendisine ödenir.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 xml:space="preserve">Yükleme, taşıma, indirme </w:t>
      </w:r>
      <w:r>
        <w:rPr>
          <w:rFonts w:ascii="Times New Roman" w:hAnsi="Times New Roman" w:cs="Times New Roman"/>
          <w:color w:val="000000"/>
          <w:sz w:val="23"/>
          <w:szCs w:val="23"/>
        </w:rPr>
        <w:t>v</w:t>
      </w:r>
      <w:r w:rsidRPr="004D7161">
        <w:rPr>
          <w:rFonts w:ascii="Times New Roman" w:hAnsi="Times New Roman" w:cs="Times New Roman"/>
          <w:color w:val="000000"/>
          <w:sz w:val="23"/>
          <w:szCs w:val="23"/>
        </w:rPr>
        <w:t>e döşeme sırasında boru hattı malzemesinin zarar görmesini önlemek için korunması gerekir. Bu amaçla malzemeler uygun ter</w:t>
      </w:r>
      <w:r w:rsidRPr="004D7161">
        <w:rPr>
          <w:rFonts w:ascii="Times New Roman" w:hAnsi="Times New Roman" w:cs="Times New Roman"/>
          <w:color w:val="000000"/>
          <w:sz w:val="23"/>
          <w:szCs w:val="23"/>
        </w:rPr>
        <w:softHyphen/>
        <w:t>tibatla aralarına koruyucu cisimler konmak suretiyle birbirinden ay</w:t>
      </w:r>
      <w:r>
        <w:rPr>
          <w:rFonts w:ascii="Times New Roman" w:hAnsi="Times New Roman" w:cs="Times New Roman"/>
          <w:color w:val="000000"/>
          <w:sz w:val="23"/>
          <w:szCs w:val="23"/>
        </w:rPr>
        <w:t>rı</w:t>
      </w:r>
      <w:r w:rsidRPr="004D7161">
        <w:rPr>
          <w:rFonts w:ascii="Times New Roman" w:hAnsi="Times New Roman" w:cs="Times New Roman"/>
          <w:color w:val="000000"/>
          <w:sz w:val="23"/>
          <w:szCs w:val="23"/>
        </w:rPr>
        <w:t>lırlar. Malzeme</w:t>
      </w:r>
      <w:r w:rsidRPr="004D7161">
        <w:rPr>
          <w:rFonts w:ascii="Times New Roman" w:hAnsi="Times New Roman" w:cs="Times New Roman"/>
          <w:color w:val="000000"/>
          <w:sz w:val="23"/>
          <w:szCs w:val="23"/>
        </w:rPr>
        <w:softHyphen/>
        <w:t>ler yuvarlanma, sürüklenme, eğilmeye ve sarsıntılara karşı güvenlik altına alınır.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Zincir ya da çelik halat kullanılmasına izin verilmez.</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Pr>
          <w:rFonts w:ascii="Times New Roman" w:hAnsi="Times New Roman" w:cs="Times New Roman"/>
          <w:color w:val="000000"/>
          <w:sz w:val="23"/>
          <w:szCs w:val="23"/>
        </w:rPr>
        <w:t xml:space="preserve">Düşürmek, atmak, ani olarak </w:t>
      </w:r>
      <w:r w:rsidRPr="004D7161">
        <w:rPr>
          <w:rFonts w:ascii="Times New Roman" w:hAnsi="Times New Roman" w:cs="Times New Roman"/>
          <w:color w:val="000000"/>
          <w:sz w:val="23"/>
          <w:szCs w:val="23"/>
        </w:rPr>
        <w:t>kaldırmak veya indirmek, silkelemek ya da aniden borula</w:t>
      </w:r>
      <w:r>
        <w:rPr>
          <w:rFonts w:ascii="Times New Roman" w:hAnsi="Times New Roman" w:cs="Times New Roman"/>
          <w:color w:val="000000"/>
          <w:sz w:val="23"/>
          <w:szCs w:val="23"/>
        </w:rPr>
        <w:t>rı</w:t>
      </w:r>
      <w:r w:rsidRPr="004D7161">
        <w:rPr>
          <w:rFonts w:ascii="Times New Roman" w:hAnsi="Times New Roman" w:cs="Times New Roman"/>
          <w:color w:val="000000"/>
          <w:sz w:val="23"/>
          <w:szCs w:val="23"/>
        </w:rPr>
        <w:t xml:space="preserve"> yere bırakmak gibi ve benzeri darbeli zorlanmalardan kaçınılmalıdır.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Tüm boru hattı elemanları içlerine toprak, pislik, çamur, pissu gibi benzeri maddeler girerek kirletilmeyecek biçimde depolanmalıdır.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Boru izolasyonları, zarar verici maddelere temas etmemelidir.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proofErr w:type="spellStart"/>
      <w:r>
        <w:rPr>
          <w:rFonts w:ascii="Times New Roman" w:hAnsi="Times New Roman" w:cs="Times New Roman"/>
          <w:color w:val="000000"/>
          <w:sz w:val="23"/>
          <w:szCs w:val="23"/>
        </w:rPr>
        <w:t>Mes</w:t>
      </w:r>
      <w:r w:rsidRPr="004D7161">
        <w:rPr>
          <w:rFonts w:ascii="Times New Roman" w:hAnsi="Times New Roman" w:cs="Times New Roman"/>
          <w:color w:val="000000"/>
          <w:sz w:val="23"/>
          <w:szCs w:val="23"/>
        </w:rPr>
        <w:t>netlemeler</w:t>
      </w:r>
      <w:proofErr w:type="spellEnd"/>
      <w:r w:rsidRPr="004D7161">
        <w:rPr>
          <w:rFonts w:ascii="Times New Roman" w:hAnsi="Times New Roman" w:cs="Times New Roman"/>
          <w:color w:val="000000"/>
          <w:sz w:val="23"/>
          <w:szCs w:val="23"/>
        </w:rPr>
        <w:t xml:space="preserve"> ve istif yüksekliği, malzeme ve dış izolasyona mümkün ol</w:t>
      </w:r>
      <w:r w:rsidRPr="004D7161">
        <w:rPr>
          <w:rFonts w:ascii="Times New Roman" w:hAnsi="Times New Roman" w:cs="Times New Roman"/>
          <w:color w:val="000000"/>
          <w:sz w:val="23"/>
          <w:szCs w:val="23"/>
        </w:rPr>
        <w:softHyphen/>
        <w:t>duğunca zarar vermeyecek ya da kalıcı deformasyona yol açmayacak biçimde ilgili boru firmasına ait katalog kriterlerine göre seçilmelidir.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Pr>
          <w:rFonts w:ascii="Times New Roman" w:hAnsi="Times New Roman" w:cs="Times New Roman"/>
          <w:color w:val="000000"/>
          <w:sz w:val="23"/>
          <w:szCs w:val="23"/>
        </w:rPr>
        <w:t xml:space="preserve">Bitki köklerinin </w:t>
      </w:r>
      <w:r w:rsidRPr="004D7161">
        <w:rPr>
          <w:rFonts w:ascii="Times New Roman" w:hAnsi="Times New Roman" w:cs="Times New Roman"/>
          <w:color w:val="000000"/>
          <w:sz w:val="23"/>
          <w:szCs w:val="23"/>
        </w:rPr>
        <w:t>ya da sürgünlerinin dış izolasyonlara zarar vermemesi için, izolasyonlu borular, bitki örtülü zemin üzerine doğrudan depolanmamalıdır. Mesnet olarak kadron kullanılmalıdır.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Boru ve boru hattı elemanlarının açıkta depolanmaları zorunlu ise, bunların zemin ile birlikte donmalarına karşı önlem alınmalıdır.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Malzemesi veya iç ya da dış izolasyonları ısıya karşı duyarlı olan boruların, üstleri örtülmeli, beyaza boyanması gibi tedbirlerle güneşe karşı korunmalıdır.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CTP, Sert PVC, sert ve yumuşak polietilen gibi plastik borular dümdüz</w:t>
      </w:r>
      <w:r>
        <w:rPr>
          <w:rFonts w:ascii="Times New Roman" w:hAnsi="Times New Roman" w:cs="Times New Roman"/>
          <w:color w:val="000000"/>
          <w:sz w:val="23"/>
          <w:szCs w:val="23"/>
        </w:rPr>
        <w:t xml:space="preserve"> o</w:t>
      </w:r>
      <w:r w:rsidRPr="004D7161">
        <w:rPr>
          <w:rFonts w:ascii="Times New Roman" w:hAnsi="Times New Roman" w:cs="Times New Roman"/>
          <w:color w:val="000000"/>
          <w:sz w:val="23"/>
          <w:szCs w:val="23"/>
        </w:rPr>
        <w:t xml:space="preserve">larak yaklaşık tam boylarınca </w:t>
      </w:r>
      <w:proofErr w:type="spellStart"/>
      <w:r w:rsidRPr="004D7161">
        <w:rPr>
          <w:rFonts w:ascii="Times New Roman" w:hAnsi="Times New Roman" w:cs="Times New Roman"/>
          <w:color w:val="000000"/>
          <w:sz w:val="23"/>
          <w:szCs w:val="23"/>
        </w:rPr>
        <w:t>mesnetlenerek</w:t>
      </w:r>
      <w:proofErr w:type="spellEnd"/>
      <w:r w:rsidRPr="004D7161">
        <w:rPr>
          <w:rFonts w:ascii="Times New Roman" w:hAnsi="Times New Roman" w:cs="Times New Roman"/>
          <w:color w:val="000000"/>
          <w:sz w:val="23"/>
          <w:szCs w:val="23"/>
        </w:rPr>
        <w:t xml:space="preserve"> istiflenmelidir. Plastik borular, bu boruları eriten maddeler ile temas ettirilmemelidir.</w:t>
      </w:r>
    </w:p>
    <w:p w:rsidR="002850C6" w:rsidRPr="00C16819" w:rsidRDefault="002850C6" w:rsidP="002850C6">
      <w:pPr>
        <w:shd w:val="clear" w:color="auto" w:fill="FFFFFF"/>
        <w:spacing w:before="629"/>
        <w:ind w:left="734"/>
        <w:rPr>
          <w:rFonts w:ascii="Times New Roman" w:hAnsi="Times New Roman" w:cs="Times New Roman"/>
          <w:b/>
          <w:bCs/>
          <w:color w:val="000000"/>
          <w:spacing w:val="-12"/>
          <w:sz w:val="21"/>
          <w:szCs w:val="21"/>
        </w:rPr>
      </w:pPr>
      <w:r w:rsidRPr="00C16819">
        <w:rPr>
          <w:rFonts w:ascii="Times New Roman" w:hAnsi="Times New Roman" w:cs="Times New Roman"/>
          <w:b/>
          <w:bCs/>
          <w:color w:val="000000"/>
          <w:spacing w:val="-12"/>
          <w:sz w:val="21"/>
          <w:szCs w:val="21"/>
        </w:rPr>
        <w:lastRenderedPageBreak/>
        <w:t>MADDE 12- ALINACAK ÖNLEMLER VE SORUMLULUK</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Yüklenici gelip geçmeyi sağlamak amacıyla her türlü önlemi almak ve ge</w:t>
      </w:r>
      <w:r w:rsidRPr="004D7161">
        <w:rPr>
          <w:rFonts w:ascii="Times New Roman" w:hAnsi="Times New Roman" w:cs="Times New Roman"/>
          <w:color w:val="000000"/>
          <w:sz w:val="23"/>
          <w:szCs w:val="23"/>
        </w:rPr>
        <w:softHyphen/>
        <w:t>celeri ışıklı işaret koymak zorunluluğunda olup, ortaya çıkan bütün sonuçlardan doğrudan doğruya sorumludur.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Yüklenici herhangi bir sokağın inşaat nedeniyle kapalı olması halinde bu so</w:t>
      </w:r>
      <w:r w:rsidRPr="004D7161">
        <w:rPr>
          <w:rFonts w:ascii="Times New Roman" w:hAnsi="Times New Roman" w:cs="Times New Roman"/>
          <w:color w:val="000000"/>
          <w:sz w:val="23"/>
          <w:szCs w:val="23"/>
        </w:rPr>
        <w:softHyphen/>
        <w:t>kağın her iki girişine yerden 1,5 m. yükseklikte olmak üzere 'Yol kapalıdır" ibaresi yazılı birer levha koymak zorundadır. Yol genişliğince kapatılmıyorsa bu gibi haller</w:t>
      </w:r>
      <w:r w:rsidRPr="004D7161">
        <w:rPr>
          <w:rFonts w:ascii="Times New Roman" w:hAnsi="Times New Roman" w:cs="Times New Roman"/>
          <w:color w:val="000000"/>
          <w:sz w:val="23"/>
          <w:szCs w:val="23"/>
        </w:rPr>
        <w:softHyphen/>
        <w:t>de taşıtlar ve yayalar için tehlike tevkil eden yerlere "Dikkat" ibaresini taşıyan bir levha koymak zorundadır.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Her iki halde de konacak levhala</w:t>
      </w:r>
      <w:r>
        <w:rPr>
          <w:rFonts w:ascii="Times New Roman" w:hAnsi="Times New Roman" w:cs="Times New Roman"/>
          <w:color w:val="000000"/>
          <w:sz w:val="23"/>
          <w:szCs w:val="23"/>
        </w:rPr>
        <w:t>rı</w:t>
      </w:r>
      <w:r w:rsidRPr="004D7161">
        <w:rPr>
          <w:rFonts w:ascii="Times New Roman" w:hAnsi="Times New Roman" w:cs="Times New Roman"/>
          <w:color w:val="000000"/>
          <w:sz w:val="23"/>
          <w:szCs w:val="23"/>
        </w:rPr>
        <w:t>n daima kolayca görülecek yerlerde olmasına özellikle dikkat edilecektir. Geceleri bu levhalar gereken adette ve nitelikte fener kon</w:t>
      </w:r>
      <w:r w:rsidRPr="004D7161">
        <w:rPr>
          <w:rFonts w:ascii="Times New Roman" w:hAnsi="Times New Roman" w:cs="Times New Roman"/>
          <w:color w:val="000000"/>
          <w:sz w:val="23"/>
          <w:szCs w:val="23"/>
        </w:rPr>
        <w:softHyphen/>
        <w:t>mak suretiyle aydınlatılacaktır.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Yukarıda belirtilen önlemlerin alınmaması halinde ortaya çıkan bütün sonuç</w:t>
      </w:r>
      <w:r w:rsidRPr="004D7161">
        <w:rPr>
          <w:rFonts w:ascii="Times New Roman" w:hAnsi="Times New Roman" w:cs="Times New Roman"/>
          <w:color w:val="000000"/>
          <w:sz w:val="23"/>
          <w:szCs w:val="23"/>
        </w:rPr>
        <w:softHyphen/>
        <w:t>lardan yüklenici sorumlu olacaktır.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Dinamitle kayaların atılması için yapı denetim görevlisi ve resmi makamların izni ile birlikte can ve mal güvenliği için her türlü güvenlik önlemleri alınacaktır. Dinamit atma zamanı gerekli görülen yerlerde yapı denetim görevlisi tarafından saptanacaktır.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Yüklenici, yeraltı ve yerüstü tesislerinin, çevredeki binaların ve benzer yapıların zarar görmemesi ve dayanımlarının bozulmaması için ger</w:t>
      </w:r>
      <w:r>
        <w:rPr>
          <w:rFonts w:ascii="Times New Roman" w:hAnsi="Times New Roman" w:cs="Times New Roman"/>
          <w:color w:val="000000"/>
          <w:sz w:val="23"/>
          <w:szCs w:val="23"/>
        </w:rPr>
        <w:t xml:space="preserve">ekli </w:t>
      </w:r>
      <w:proofErr w:type="spellStart"/>
      <w:r>
        <w:rPr>
          <w:rFonts w:ascii="Times New Roman" w:hAnsi="Times New Roman" w:cs="Times New Roman"/>
          <w:color w:val="000000"/>
          <w:sz w:val="23"/>
          <w:szCs w:val="23"/>
        </w:rPr>
        <w:t>iksa</w:t>
      </w:r>
      <w:proofErr w:type="spellEnd"/>
      <w:r>
        <w:rPr>
          <w:rFonts w:ascii="Times New Roman" w:hAnsi="Times New Roman" w:cs="Times New Roman"/>
          <w:color w:val="000000"/>
          <w:sz w:val="23"/>
          <w:szCs w:val="23"/>
        </w:rPr>
        <w:t xml:space="preserve"> işlerini yapacak ve ö</w:t>
      </w:r>
      <w:r w:rsidRPr="004D7161">
        <w:rPr>
          <w:rFonts w:ascii="Times New Roman" w:hAnsi="Times New Roman" w:cs="Times New Roman"/>
          <w:color w:val="000000"/>
          <w:sz w:val="23"/>
          <w:szCs w:val="23"/>
        </w:rPr>
        <w:t>zelli</w:t>
      </w:r>
      <w:r>
        <w:rPr>
          <w:rFonts w:ascii="Times New Roman" w:hAnsi="Times New Roman" w:cs="Times New Roman"/>
          <w:color w:val="000000"/>
          <w:sz w:val="23"/>
          <w:szCs w:val="23"/>
        </w:rPr>
        <w:t>kl</w:t>
      </w:r>
      <w:r w:rsidRPr="004D7161">
        <w:rPr>
          <w:rFonts w:ascii="Times New Roman" w:hAnsi="Times New Roman" w:cs="Times New Roman"/>
          <w:color w:val="000000"/>
          <w:sz w:val="23"/>
          <w:szCs w:val="23"/>
        </w:rPr>
        <w:t>e demir yolu, kanalizasyon mecrası ve benzerlerinin zarar görmemesi için yapı denetim görevlisi gerekli göreceği ve tekniğin gerektirdiği düzenleri uygulayacaktır. Bun</w:t>
      </w:r>
      <w:r w:rsidRPr="004D7161">
        <w:rPr>
          <w:rFonts w:ascii="Times New Roman" w:hAnsi="Times New Roman" w:cs="Times New Roman"/>
          <w:color w:val="000000"/>
          <w:sz w:val="23"/>
          <w:szCs w:val="23"/>
        </w:rPr>
        <w:softHyphen/>
        <w:t>lara uymaması nedeniyle oluşacak zararlardan yüklenici sorumludur.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Yüklenici, iş sırasında trafiği aksatmayacak biçimde hendekleri açarak kazı</w:t>
      </w:r>
      <w:r w:rsidRPr="004D7161">
        <w:rPr>
          <w:rFonts w:ascii="Times New Roman" w:hAnsi="Times New Roman" w:cs="Times New Roman"/>
          <w:color w:val="000000"/>
          <w:sz w:val="23"/>
          <w:szCs w:val="23"/>
        </w:rPr>
        <w:softHyphen/>
        <w:t>dan çıkan malzemeyi hendek kenarından 0,60 m. genişliğindeki hendek koruma şe</w:t>
      </w:r>
      <w:r w:rsidRPr="004D7161">
        <w:rPr>
          <w:rFonts w:ascii="Times New Roman" w:hAnsi="Times New Roman" w:cs="Times New Roman"/>
          <w:color w:val="000000"/>
          <w:sz w:val="23"/>
          <w:szCs w:val="23"/>
        </w:rPr>
        <w:softHyphen/>
        <w:t>ridi dışına koyarak ve gerekli görülen yerlerde masrafı kendisine ait olmak üzere geçici yaya geçitleri yapacak ve yapı denetim görevlisinin gerek gördüğü yerlerde de gelip geçmeyi uzun süre kesmemek için yapı denetim görevlisinin uygun göreceği uzunlukta kazı yapılıp bu kısma ait döşeme işini bitirdikten sonra öteki kısmın kazı ve döşeme işine geçecektir. Buna uyulmadığı takdirde kazı çukurlarının dolması nedeniyle, oluşan her türlü zarar ve ziyan yükleniciye ait olacaktır. İnşaatın düzenini sağlamak için yetkili ma</w:t>
      </w:r>
      <w:r w:rsidRPr="004D7161">
        <w:rPr>
          <w:rFonts w:ascii="Times New Roman" w:hAnsi="Times New Roman" w:cs="Times New Roman"/>
          <w:color w:val="000000"/>
          <w:sz w:val="23"/>
          <w:szCs w:val="23"/>
        </w:rPr>
        <w:softHyphen/>
        <w:t>kamlar tarafından ceza verilmesi gerekir ise bu ceza yükleniciye ait olacaktır.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Ağaç, kök ve benzerlerinin kesilmesi gerekir ise, bu iş yapı denetim görevlisi</w:t>
      </w:r>
      <w:r w:rsidRPr="004D7161">
        <w:rPr>
          <w:rFonts w:ascii="Times New Roman" w:hAnsi="Times New Roman" w:cs="Times New Roman"/>
          <w:color w:val="000000"/>
          <w:sz w:val="23"/>
          <w:szCs w:val="23"/>
        </w:rPr>
        <w:softHyphen/>
        <w:t xml:space="preserve">nin gözetimi altında yapılacaktır. Yüklenici, kendisi tarafından zarar verilen, </w:t>
      </w:r>
      <w:proofErr w:type="gramStart"/>
      <w:r w:rsidRPr="004D7161">
        <w:rPr>
          <w:rFonts w:ascii="Times New Roman" w:hAnsi="Times New Roman" w:cs="Times New Roman"/>
          <w:color w:val="000000"/>
          <w:sz w:val="23"/>
          <w:szCs w:val="23"/>
        </w:rPr>
        <w:t>güzergah</w:t>
      </w:r>
      <w:proofErr w:type="gramEnd"/>
      <w:r w:rsidRPr="004D7161">
        <w:rPr>
          <w:rFonts w:ascii="Times New Roman" w:hAnsi="Times New Roman" w:cs="Times New Roman"/>
          <w:color w:val="000000"/>
          <w:sz w:val="23"/>
          <w:szCs w:val="23"/>
        </w:rPr>
        <w:t xml:space="preserve"> üzerine rastlayan ağaç, parmaklık, kaldırım taşı ve benzerlerini tahrip ettiği takdirde sorumluluğu kendine ait olacaktır.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Mevcut tesisata ancak işletmeyi yapan idarenin izni alınmak suretiyle mü</w:t>
      </w:r>
      <w:r>
        <w:rPr>
          <w:rFonts w:ascii="Times New Roman" w:hAnsi="Times New Roman" w:cs="Times New Roman"/>
          <w:color w:val="000000"/>
          <w:sz w:val="23"/>
          <w:szCs w:val="23"/>
        </w:rPr>
        <w:t>da</w:t>
      </w:r>
      <w:r>
        <w:rPr>
          <w:rFonts w:ascii="Times New Roman" w:hAnsi="Times New Roman" w:cs="Times New Roman"/>
          <w:color w:val="000000"/>
          <w:sz w:val="23"/>
          <w:szCs w:val="23"/>
        </w:rPr>
        <w:softHyphen/>
        <w:t xml:space="preserve">hale edilebilir. </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Yüklenici her çeşit malzeme, borular ve kazıdan çıkan fa</w:t>
      </w:r>
      <w:r>
        <w:rPr>
          <w:rFonts w:ascii="Times New Roman" w:hAnsi="Times New Roman" w:cs="Times New Roman"/>
          <w:color w:val="000000"/>
          <w:sz w:val="23"/>
          <w:szCs w:val="23"/>
        </w:rPr>
        <w:t>zla topraklan (</w:t>
      </w:r>
      <w:proofErr w:type="spellStart"/>
      <w:r>
        <w:rPr>
          <w:rFonts w:ascii="Times New Roman" w:hAnsi="Times New Roman" w:cs="Times New Roman"/>
          <w:color w:val="000000"/>
          <w:sz w:val="23"/>
          <w:szCs w:val="23"/>
        </w:rPr>
        <w:t>vb</w:t>
      </w:r>
      <w:proofErr w:type="spellEnd"/>
      <w:r>
        <w:rPr>
          <w:rFonts w:ascii="Times New Roman" w:hAnsi="Times New Roman" w:cs="Times New Roman"/>
          <w:color w:val="000000"/>
          <w:sz w:val="23"/>
          <w:szCs w:val="23"/>
        </w:rPr>
        <w:t>) de</w:t>
      </w:r>
      <w:r>
        <w:rPr>
          <w:rFonts w:ascii="Times New Roman" w:hAnsi="Times New Roman" w:cs="Times New Roman"/>
          <w:color w:val="000000"/>
          <w:sz w:val="23"/>
          <w:szCs w:val="23"/>
        </w:rPr>
        <w:softHyphen/>
        <w:t xml:space="preserve">po etmek </w:t>
      </w:r>
      <w:r w:rsidRPr="004D7161">
        <w:rPr>
          <w:rFonts w:ascii="Times New Roman" w:hAnsi="Times New Roman" w:cs="Times New Roman"/>
          <w:color w:val="000000"/>
          <w:sz w:val="23"/>
          <w:szCs w:val="23"/>
        </w:rPr>
        <w:t>için gereken ve seçilen yerleri kiralamak hususunda mal sahibi ya da kiraya verenle anlaşacaktır. Zarar görmüş ya da kaybolmuş bütün parçaların yenisini yerine koymaya zorunludur.</w:t>
      </w:r>
    </w:p>
    <w:p w:rsidR="002850C6" w:rsidRPr="004D7161" w:rsidRDefault="002850C6" w:rsidP="002850C6">
      <w:pPr>
        <w:shd w:val="clear" w:color="auto" w:fill="FFFFFF"/>
        <w:spacing w:before="629"/>
        <w:ind w:left="734"/>
        <w:rPr>
          <w:rFonts w:ascii="Times New Roman" w:hAnsi="Times New Roman" w:cs="Times New Roman"/>
        </w:rPr>
      </w:pPr>
      <w:r w:rsidRPr="004D7161">
        <w:rPr>
          <w:rFonts w:ascii="Times New Roman" w:hAnsi="Times New Roman" w:cs="Times New Roman"/>
          <w:b/>
          <w:bCs/>
          <w:color w:val="000000"/>
          <w:spacing w:val="-12"/>
          <w:sz w:val="21"/>
          <w:szCs w:val="21"/>
        </w:rPr>
        <w:t>MADDE 13- ÇALIŞMA YERİ VE HENDEK TABAN GENİŞLİKLERİ</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Bütün kazılar kesin projesinde mevcut kazı kesitlerine uygun olarak yapılacak</w:t>
      </w:r>
      <w:r w:rsidRPr="004D7161">
        <w:rPr>
          <w:rFonts w:ascii="Times New Roman" w:hAnsi="Times New Roman" w:cs="Times New Roman"/>
          <w:color w:val="000000"/>
          <w:sz w:val="23"/>
          <w:szCs w:val="23"/>
        </w:rPr>
        <w:softHyphen/>
        <w:t>tır.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Kesin projesinde hendek kazı kesitleri bulunmuyorsa hendek tabanına varsa ku</w:t>
      </w:r>
      <w:r>
        <w:rPr>
          <w:rFonts w:ascii="Times New Roman" w:hAnsi="Times New Roman" w:cs="Times New Roman"/>
          <w:color w:val="000000"/>
          <w:sz w:val="23"/>
          <w:szCs w:val="23"/>
        </w:rPr>
        <w:t>ru</w:t>
      </w:r>
      <w:r w:rsidRPr="004D7161">
        <w:rPr>
          <w:rFonts w:ascii="Times New Roman" w:hAnsi="Times New Roman" w:cs="Times New Roman"/>
          <w:color w:val="000000"/>
          <w:sz w:val="23"/>
          <w:szCs w:val="23"/>
        </w:rPr>
        <w:t xml:space="preserve"> do</w:t>
      </w:r>
      <w:r>
        <w:rPr>
          <w:rFonts w:ascii="Times New Roman" w:hAnsi="Times New Roman" w:cs="Times New Roman"/>
          <w:color w:val="000000"/>
          <w:sz w:val="23"/>
          <w:szCs w:val="23"/>
        </w:rPr>
        <w:t>l</w:t>
      </w:r>
      <w:r w:rsidRPr="004D7161">
        <w:rPr>
          <w:rFonts w:ascii="Times New Roman" w:hAnsi="Times New Roman" w:cs="Times New Roman"/>
          <w:color w:val="000000"/>
          <w:sz w:val="23"/>
          <w:szCs w:val="23"/>
        </w:rPr>
        <w:t>g</w:t>
      </w:r>
      <w:r>
        <w:rPr>
          <w:rFonts w:ascii="Times New Roman" w:hAnsi="Times New Roman" w:cs="Times New Roman"/>
          <w:color w:val="000000"/>
          <w:sz w:val="23"/>
          <w:szCs w:val="23"/>
        </w:rPr>
        <w:t>u</w:t>
      </w:r>
      <w:r w:rsidRPr="004D7161">
        <w:rPr>
          <w:rFonts w:ascii="Times New Roman" w:hAnsi="Times New Roman" w:cs="Times New Roman"/>
          <w:color w:val="000000"/>
          <w:sz w:val="23"/>
          <w:szCs w:val="23"/>
        </w:rPr>
        <w:t>ya oturduğu seviyede ölçülmek ve (D) boru dış çapı, varsa taban betonu dış</w:t>
      </w:r>
      <w:r>
        <w:rPr>
          <w:rFonts w:ascii="Times New Roman" w:hAnsi="Times New Roman" w:cs="Times New Roman"/>
          <w:color w:val="000000"/>
          <w:sz w:val="23"/>
          <w:szCs w:val="23"/>
        </w:rPr>
        <w:t xml:space="preserve"> genişliği </w:t>
      </w:r>
      <w:r w:rsidRPr="004D7161">
        <w:rPr>
          <w:rFonts w:ascii="Times New Roman" w:hAnsi="Times New Roman" w:cs="Times New Roman"/>
          <w:color w:val="000000"/>
          <w:sz w:val="23"/>
          <w:szCs w:val="23"/>
        </w:rPr>
        <w:t xml:space="preserve">olmak üzere </w:t>
      </w:r>
      <w:r w:rsidRPr="004D7161">
        <w:rPr>
          <w:rFonts w:ascii="Times New Roman" w:hAnsi="Times New Roman" w:cs="Times New Roman"/>
          <w:color w:val="000000"/>
          <w:sz w:val="23"/>
          <w:szCs w:val="23"/>
        </w:rPr>
        <w:lastRenderedPageBreak/>
        <w:t>boru hatlarına ait hendeklerin içinde, yürünebilir, çalışma hacmi ile birlikte taban genişlikleri; fiilen yapılan genişlik esas alınmak üzere;</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A) D &lt;40cm. ise</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 xml:space="preserve">— </w:t>
      </w:r>
      <w:proofErr w:type="spellStart"/>
      <w:r w:rsidRPr="004D7161">
        <w:rPr>
          <w:rFonts w:ascii="Times New Roman" w:hAnsi="Times New Roman" w:cs="Times New Roman"/>
          <w:color w:val="000000"/>
          <w:sz w:val="23"/>
          <w:szCs w:val="23"/>
        </w:rPr>
        <w:t>Şevli</w:t>
      </w:r>
      <w:proofErr w:type="spellEnd"/>
      <w:r w:rsidRPr="004D7161">
        <w:rPr>
          <w:rFonts w:ascii="Times New Roman" w:hAnsi="Times New Roman" w:cs="Times New Roman"/>
          <w:color w:val="000000"/>
          <w:sz w:val="23"/>
          <w:szCs w:val="23"/>
        </w:rPr>
        <w:t xml:space="preserve"> hendeklerde: D + 2 x 20 cm</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 xml:space="preserve">— </w:t>
      </w:r>
      <w:proofErr w:type="spellStart"/>
      <w:r w:rsidRPr="004D7161">
        <w:rPr>
          <w:rFonts w:ascii="Times New Roman" w:hAnsi="Times New Roman" w:cs="Times New Roman"/>
          <w:color w:val="000000"/>
          <w:sz w:val="23"/>
          <w:szCs w:val="23"/>
        </w:rPr>
        <w:t>İksalı</w:t>
      </w:r>
      <w:proofErr w:type="spellEnd"/>
      <w:r w:rsidRPr="004D7161">
        <w:rPr>
          <w:rFonts w:ascii="Times New Roman" w:hAnsi="Times New Roman" w:cs="Times New Roman"/>
          <w:color w:val="000000"/>
          <w:sz w:val="23"/>
          <w:szCs w:val="23"/>
        </w:rPr>
        <w:t xml:space="preserve"> hendeklerde: D + 2x20 + 2x5cm</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B) 40 cm. &lt; D &lt; 70 cm ise</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 xml:space="preserve">— 60° den yatık </w:t>
      </w:r>
      <w:proofErr w:type="spellStart"/>
      <w:r w:rsidRPr="004D7161">
        <w:rPr>
          <w:rFonts w:ascii="Times New Roman" w:hAnsi="Times New Roman" w:cs="Times New Roman"/>
          <w:color w:val="000000"/>
          <w:sz w:val="23"/>
          <w:szCs w:val="23"/>
        </w:rPr>
        <w:t>şevli</w:t>
      </w:r>
      <w:proofErr w:type="spellEnd"/>
      <w:r w:rsidRPr="004D7161">
        <w:rPr>
          <w:rFonts w:ascii="Times New Roman" w:hAnsi="Times New Roman" w:cs="Times New Roman"/>
          <w:color w:val="000000"/>
          <w:sz w:val="23"/>
          <w:szCs w:val="23"/>
        </w:rPr>
        <w:t xml:space="preserve"> hendeklerde: D + 2 x 20 cm</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 xml:space="preserve">— 60° den dik </w:t>
      </w:r>
      <w:proofErr w:type="spellStart"/>
      <w:r w:rsidRPr="004D7161">
        <w:rPr>
          <w:rFonts w:ascii="Times New Roman" w:hAnsi="Times New Roman" w:cs="Times New Roman"/>
          <w:color w:val="000000"/>
          <w:sz w:val="23"/>
          <w:szCs w:val="23"/>
        </w:rPr>
        <w:t>şevli</w:t>
      </w:r>
      <w:proofErr w:type="spellEnd"/>
      <w:r w:rsidRPr="004D7161">
        <w:rPr>
          <w:rFonts w:ascii="Times New Roman" w:hAnsi="Times New Roman" w:cs="Times New Roman"/>
          <w:color w:val="000000"/>
          <w:sz w:val="23"/>
          <w:szCs w:val="23"/>
        </w:rPr>
        <w:t xml:space="preserve"> hendeklerde: D + 2 x 35 cm</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 xml:space="preserve">— </w:t>
      </w:r>
      <w:proofErr w:type="spellStart"/>
      <w:r w:rsidRPr="004D7161">
        <w:rPr>
          <w:rFonts w:ascii="Times New Roman" w:hAnsi="Times New Roman" w:cs="Times New Roman"/>
          <w:color w:val="000000"/>
          <w:sz w:val="23"/>
          <w:szCs w:val="23"/>
        </w:rPr>
        <w:t>İksalı</w:t>
      </w:r>
      <w:proofErr w:type="spellEnd"/>
      <w:r w:rsidRPr="004D7161">
        <w:rPr>
          <w:rFonts w:ascii="Times New Roman" w:hAnsi="Times New Roman" w:cs="Times New Roman"/>
          <w:color w:val="000000"/>
          <w:sz w:val="23"/>
          <w:szCs w:val="23"/>
        </w:rPr>
        <w:t xml:space="preserve"> hendeklerde; D + 2 x 35 + 2 x 5cm</w:t>
      </w:r>
    </w:p>
    <w:p w:rsidR="002850C6"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 xml:space="preserve">C) D &gt; 70 cm. ise </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 xml:space="preserve">— 60° den yatık </w:t>
      </w:r>
      <w:proofErr w:type="spellStart"/>
      <w:r w:rsidRPr="004D7161">
        <w:rPr>
          <w:rFonts w:ascii="Times New Roman" w:hAnsi="Times New Roman" w:cs="Times New Roman"/>
          <w:color w:val="000000"/>
          <w:sz w:val="23"/>
          <w:szCs w:val="23"/>
        </w:rPr>
        <w:t>şevli</w:t>
      </w:r>
      <w:proofErr w:type="spellEnd"/>
      <w:r w:rsidRPr="004D7161">
        <w:rPr>
          <w:rFonts w:ascii="Times New Roman" w:hAnsi="Times New Roman" w:cs="Times New Roman"/>
          <w:color w:val="000000"/>
          <w:sz w:val="23"/>
          <w:szCs w:val="23"/>
        </w:rPr>
        <w:t xml:space="preserve"> hendeklerde: D + 2 x 45 cm</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 xml:space="preserve">— 60° den dik </w:t>
      </w:r>
      <w:proofErr w:type="spellStart"/>
      <w:r w:rsidRPr="004D7161">
        <w:rPr>
          <w:rFonts w:ascii="Times New Roman" w:hAnsi="Times New Roman" w:cs="Times New Roman"/>
          <w:color w:val="000000"/>
          <w:sz w:val="23"/>
          <w:szCs w:val="23"/>
        </w:rPr>
        <w:t>şevli</w:t>
      </w:r>
      <w:proofErr w:type="spellEnd"/>
      <w:r w:rsidRPr="004D7161">
        <w:rPr>
          <w:rFonts w:ascii="Times New Roman" w:hAnsi="Times New Roman" w:cs="Times New Roman"/>
          <w:color w:val="000000"/>
          <w:sz w:val="23"/>
          <w:szCs w:val="23"/>
        </w:rPr>
        <w:t xml:space="preserve"> hendeklerde: D + 2 x 60 cm</w:t>
      </w:r>
    </w:p>
    <w:p w:rsidR="002850C6"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 xml:space="preserve">— </w:t>
      </w:r>
      <w:proofErr w:type="spellStart"/>
      <w:r w:rsidRPr="004D7161">
        <w:rPr>
          <w:rFonts w:ascii="Times New Roman" w:hAnsi="Times New Roman" w:cs="Times New Roman"/>
          <w:color w:val="000000"/>
          <w:sz w:val="23"/>
          <w:szCs w:val="23"/>
        </w:rPr>
        <w:t>İksalı</w:t>
      </w:r>
      <w:proofErr w:type="spellEnd"/>
      <w:r w:rsidRPr="004D7161">
        <w:rPr>
          <w:rFonts w:ascii="Times New Roman" w:hAnsi="Times New Roman" w:cs="Times New Roman"/>
          <w:color w:val="000000"/>
          <w:sz w:val="23"/>
          <w:szCs w:val="23"/>
        </w:rPr>
        <w:t xml:space="preserve"> hendeklerde: D + 2x60 + 2x5cm olarak alınır.</w:t>
      </w:r>
      <w:r w:rsidRPr="004D7161">
        <w:rPr>
          <w:rFonts w:ascii="Times New Roman" w:hAnsi="Times New Roman" w:cs="Times New Roman"/>
          <w:color w:val="000000"/>
          <w:sz w:val="23"/>
          <w:szCs w:val="23"/>
        </w:rPr>
        <w:tab/>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D) Aynı hendek içinde birden fazla borunun yan yana bulunması h</w:t>
      </w:r>
      <w:r>
        <w:rPr>
          <w:rFonts w:ascii="Times New Roman" w:hAnsi="Times New Roman" w:cs="Times New Roman"/>
          <w:color w:val="000000"/>
          <w:sz w:val="23"/>
          <w:szCs w:val="23"/>
        </w:rPr>
        <w:t>a</w:t>
      </w:r>
      <w:r w:rsidRPr="004D7161">
        <w:rPr>
          <w:rFonts w:ascii="Times New Roman" w:hAnsi="Times New Roman" w:cs="Times New Roman"/>
          <w:color w:val="000000"/>
          <w:sz w:val="23"/>
          <w:szCs w:val="23"/>
        </w:rPr>
        <w:t>linde, borular arasında 20 cm. mesafe bırakılacaktır. Bölge Müdürlüğünün yazılı emri ol</w:t>
      </w:r>
      <w:r w:rsidRPr="004D7161">
        <w:rPr>
          <w:rFonts w:ascii="Times New Roman" w:hAnsi="Times New Roman" w:cs="Times New Roman"/>
          <w:color w:val="000000"/>
          <w:sz w:val="23"/>
          <w:szCs w:val="23"/>
        </w:rPr>
        <w:softHyphen/>
        <w:t>madan borular arası 20cm. den fazla döşenemez,</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E) Yapı denetim görevlisi ve Bölge Müdürünün gerekli görmesi şartı ile sa</w:t>
      </w:r>
      <w:r w:rsidRPr="004D7161">
        <w:rPr>
          <w:rFonts w:ascii="Times New Roman" w:hAnsi="Times New Roman" w:cs="Times New Roman"/>
          <w:color w:val="000000"/>
          <w:sz w:val="23"/>
          <w:szCs w:val="23"/>
        </w:rPr>
        <w:softHyphen/>
        <w:t xml:space="preserve">nat yapılarında çalışma yeri genişliği en fazla 60 ar cm. olacaktır. Kazının </w:t>
      </w:r>
      <w:proofErr w:type="spellStart"/>
      <w:r w:rsidRPr="004D7161">
        <w:rPr>
          <w:rFonts w:ascii="Times New Roman" w:hAnsi="Times New Roman" w:cs="Times New Roman"/>
          <w:color w:val="000000"/>
          <w:sz w:val="23"/>
          <w:szCs w:val="23"/>
        </w:rPr>
        <w:t>İksalı</w:t>
      </w:r>
      <w:proofErr w:type="spellEnd"/>
      <w:r w:rsidRPr="004D7161">
        <w:rPr>
          <w:rFonts w:ascii="Times New Roman" w:hAnsi="Times New Roman" w:cs="Times New Roman"/>
          <w:color w:val="000000"/>
          <w:sz w:val="23"/>
          <w:szCs w:val="23"/>
        </w:rPr>
        <w:t xml:space="preserve"> yapılması halinde 2x5 cm. ilave edilir.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 xml:space="preserve">F) Hendek tabanına kum çakıl serilmesinde, </w:t>
      </w:r>
      <w:proofErr w:type="spellStart"/>
      <w:r w:rsidRPr="004D7161">
        <w:rPr>
          <w:rFonts w:ascii="Times New Roman" w:hAnsi="Times New Roman" w:cs="Times New Roman"/>
          <w:color w:val="000000"/>
          <w:sz w:val="23"/>
          <w:szCs w:val="23"/>
        </w:rPr>
        <w:t>ferşiyat</w:t>
      </w:r>
      <w:proofErr w:type="spellEnd"/>
      <w:r w:rsidRPr="004D7161">
        <w:rPr>
          <w:rFonts w:ascii="Times New Roman" w:hAnsi="Times New Roman" w:cs="Times New Roman"/>
          <w:color w:val="000000"/>
          <w:sz w:val="23"/>
          <w:szCs w:val="23"/>
        </w:rPr>
        <w:t xml:space="preserve"> ve </w:t>
      </w:r>
      <w:r>
        <w:rPr>
          <w:rFonts w:ascii="Times New Roman" w:hAnsi="Times New Roman" w:cs="Times New Roman"/>
          <w:color w:val="000000"/>
          <w:sz w:val="23"/>
          <w:szCs w:val="23"/>
        </w:rPr>
        <w:t xml:space="preserve">imalatın yapılacağı dolgu üstü </w:t>
      </w:r>
      <w:r w:rsidRPr="004D7161">
        <w:rPr>
          <w:rFonts w:ascii="Times New Roman" w:hAnsi="Times New Roman" w:cs="Times New Roman"/>
          <w:color w:val="000000"/>
          <w:sz w:val="23"/>
          <w:szCs w:val="23"/>
        </w:rPr>
        <w:t>seviyesindeki hendek genişliği (A), (B), (C), (D) ve (E) fıkralarında belirtilen esaslar dahilinde tespit edilecektir. Ancak, kum-çakıl tabakası trapez kesitinin alt t</w:t>
      </w:r>
      <w:r>
        <w:rPr>
          <w:rFonts w:ascii="Times New Roman" w:hAnsi="Times New Roman" w:cs="Times New Roman"/>
          <w:color w:val="000000"/>
          <w:sz w:val="23"/>
          <w:szCs w:val="23"/>
        </w:rPr>
        <w:t xml:space="preserve">aban genişliği, hiçbir şekilde </w:t>
      </w:r>
      <w:r w:rsidRPr="004D7161">
        <w:rPr>
          <w:rFonts w:ascii="Times New Roman" w:hAnsi="Times New Roman" w:cs="Times New Roman"/>
          <w:color w:val="000000"/>
          <w:sz w:val="23"/>
          <w:szCs w:val="23"/>
        </w:rPr>
        <w:t>(D) boru dış çapı ya da tab</w:t>
      </w:r>
      <w:r>
        <w:rPr>
          <w:rFonts w:ascii="Times New Roman" w:hAnsi="Times New Roman" w:cs="Times New Roman"/>
          <w:color w:val="000000"/>
          <w:sz w:val="23"/>
          <w:szCs w:val="23"/>
        </w:rPr>
        <w:t>an</w:t>
      </w:r>
      <w:r w:rsidRPr="004D7161">
        <w:rPr>
          <w:rFonts w:ascii="Times New Roman" w:hAnsi="Times New Roman" w:cs="Times New Roman"/>
          <w:color w:val="000000"/>
          <w:sz w:val="23"/>
          <w:szCs w:val="23"/>
        </w:rPr>
        <w:t xml:space="preserve"> betonu dış genişliğinden az </w:t>
      </w:r>
      <w:r>
        <w:rPr>
          <w:rFonts w:ascii="Times New Roman" w:hAnsi="Times New Roman" w:cs="Times New Roman"/>
          <w:color w:val="000000"/>
          <w:sz w:val="23"/>
          <w:szCs w:val="23"/>
        </w:rPr>
        <w:t>o</w:t>
      </w:r>
      <w:r w:rsidRPr="004D7161">
        <w:rPr>
          <w:rFonts w:ascii="Times New Roman" w:hAnsi="Times New Roman" w:cs="Times New Roman"/>
          <w:color w:val="000000"/>
          <w:sz w:val="23"/>
          <w:szCs w:val="23"/>
        </w:rPr>
        <w:t>lmayacaktır. Bu şartları temin etmek üzere, boru tabanı genişli</w:t>
      </w:r>
      <w:r w:rsidRPr="004D7161">
        <w:rPr>
          <w:rFonts w:ascii="Times New Roman" w:hAnsi="Times New Roman" w:cs="Times New Roman"/>
          <w:color w:val="000000"/>
          <w:sz w:val="23"/>
          <w:szCs w:val="23"/>
        </w:rPr>
        <w:softHyphen/>
        <w:t>ğinde sandık şeklindeki kazı yapılacak ve bu kazı bedeli fiile</w:t>
      </w:r>
      <w:r>
        <w:rPr>
          <w:rFonts w:ascii="Times New Roman" w:hAnsi="Times New Roman" w:cs="Times New Roman"/>
          <w:color w:val="000000"/>
          <w:sz w:val="23"/>
          <w:szCs w:val="23"/>
        </w:rPr>
        <w:t xml:space="preserve">n uygulanan </w:t>
      </w:r>
      <w:proofErr w:type="spellStart"/>
      <w:r>
        <w:rPr>
          <w:rFonts w:ascii="Times New Roman" w:hAnsi="Times New Roman" w:cs="Times New Roman"/>
          <w:color w:val="000000"/>
          <w:sz w:val="23"/>
          <w:szCs w:val="23"/>
        </w:rPr>
        <w:t>iksa</w:t>
      </w:r>
      <w:proofErr w:type="spellEnd"/>
      <w:r>
        <w:rPr>
          <w:rFonts w:ascii="Times New Roman" w:hAnsi="Times New Roman" w:cs="Times New Roman"/>
          <w:color w:val="000000"/>
          <w:sz w:val="23"/>
          <w:szCs w:val="23"/>
        </w:rPr>
        <w:t xml:space="preserve"> türü esas </w:t>
      </w:r>
      <w:r w:rsidRPr="004D7161">
        <w:rPr>
          <w:rFonts w:ascii="Times New Roman" w:hAnsi="Times New Roman" w:cs="Times New Roman"/>
          <w:color w:val="000000"/>
          <w:sz w:val="23"/>
          <w:szCs w:val="23"/>
        </w:rPr>
        <w:t xml:space="preserve">alınarak </w:t>
      </w:r>
      <w:proofErr w:type="spellStart"/>
      <w:r>
        <w:rPr>
          <w:rFonts w:ascii="Times New Roman" w:hAnsi="Times New Roman" w:cs="Times New Roman"/>
          <w:color w:val="000000"/>
          <w:sz w:val="23"/>
          <w:szCs w:val="23"/>
        </w:rPr>
        <w:t>i</w:t>
      </w:r>
      <w:r w:rsidRPr="004D7161">
        <w:rPr>
          <w:rFonts w:ascii="Times New Roman" w:hAnsi="Times New Roman" w:cs="Times New Roman"/>
          <w:color w:val="000000"/>
          <w:sz w:val="23"/>
          <w:szCs w:val="23"/>
        </w:rPr>
        <w:t>ksalı</w:t>
      </w:r>
      <w:proofErr w:type="spellEnd"/>
      <w:r w:rsidRPr="004D7161">
        <w:rPr>
          <w:rFonts w:ascii="Times New Roman" w:hAnsi="Times New Roman" w:cs="Times New Roman"/>
          <w:color w:val="000000"/>
          <w:sz w:val="23"/>
          <w:szCs w:val="23"/>
        </w:rPr>
        <w:t xml:space="preserve"> paçal kazı teklif birim fiyatı üzerinden, eğer yapılan </w:t>
      </w:r>
      <w:proofErr w:type="spellStart"/>
      <w:r w:rsidRPr="004D7161">
        <w:rPr>
          <w:rFonts w:ascii="Times New Roman" w:hAnsi="Times New Roman" w:cs="Times New Roman"/>
          <w:color w:val="000000"/>
          <w:sz w:val="23"/>
          <w:szCs w:val="23"/>
        </w:rPr>
        <w:t>iksa</w:t>
      </w:r>
      <w:proofErr w:type="spellEnd"/>
      <w:r w:rsidRPr="004D7161">
        <w:rPr>
          <w:rFonts w:ascii="Times New Roman" w:hAnsi="Times New Roman" w:cs="Times New Roman"/>
          <w:color w:val="000000"/>
          <w:sz w:val="23"/>
          <w:szCs w:val="23"/>
        </w:rPr>
        <w:t xml:space="preserve">, </w:t>
      </w:r>
      <w:proofErr w:type="spellStart"/>
      <w:r w:rsidRPr="004D7161">
        <w:rPr>
          <w:rFonts w:ascii="Times New Roman" w:hAnsi="Times New Roman" w:cs="Times New Roman"/>
          <w:color w:val="000000"/>
          <w:sz w:val="23"/>
          <w:szCs w:val="23"/>
        </w:rPr>
        <w:t>iksalı</w:t>
      </w:r>
      <w:proofErr w:type="spellEnd"/>
      <w:r w:rsidRPr="004D7161">
        <w:rPr>
          <w:rFonts w:ascii="Times New Roman" w:hAnsi="Times New Roman" w:cs="Times New Roman"/>
          <w:color w:val="000000"/>
          <w:sz w:val="23"/>
          <w:szCs w:val="23"/>
        </w:rPr>
        <w:t xml:space="preserve"> paçal kazı teklif fiyatı tarifindeki </w:t>
      </w:r>
      <w:proofErr w:type="spellStart"/>
      <w:r w:rsidRPr="004D7161">
        <w:rPr>
          <w:rFonts w:ascii="Times New Roman" w:hAnsi="Times New Roman" w:cs="Times New Roman"/>
          <w:color w:val="000000"/>
          <w:sz w:val="23"/>
          <w:szCs w:val="23"/>
        </w:rPr>
        <w:t>iksa</w:t>
      </w:r>
      <w:proofErr w:type="spellEnd"/>
      <w:r>
        <w:rPr>
          <w:rFonts w:ascii="Times New Roman" w:hAnsi="Times New Roman" w:cs="Times New Roman"/>
          <w:color w:val="000000"/>
          <w:sz w:val="23"/>
          <w:szCs w:val="23"/>
        </w:rPr>
        <w:t xml:space="preserve"> türlerinden ayrı ise, </w:t>
      </w:r>
      <w:proofErr w:type="spellStart"/>
      <w:r>
        <w:rPr>
          <w:rFonts w:ascii="Times New Roman" w:hAnsi="Times New Roman" w:cs="Times New Roman"/>
          <w:color w:val="000000"/>
          <w:sz w:val="23"/>
          <w:szCs w:val="23"/>
        </w:rPr>
        <w:t>iksa</w:t>
      </w:r>
      <w:proofErr w:type="spellEnd"/>
      <w:r>
        <w:rPr>
          <w:rFonts w:ascii="Times New Roman" w:hAnsi="Times New Roman" w:cs="Times New Roman"/>
          <w:color w:val="000000"/>
          <w:sz w:val="23"/>
          <w:szCs w:val="23"/>
        </w:rPr>
        <w:t xml:space="preserve"> bede</w:t>
      </w:r>
      <w:r w:rsidRPr="004D7161">
        <w:rPr>
          <w:rFonts w:ascii="Times New Roman" w:hAnsi="Times New Roman" w:cs="Times New Roman"/>
          <w:color w:val="000000"/>
          <w:sz w:val="23"/>
          <w:szCs w:val="23"/>
        </w:rPr>
        <w:t>li, fiilen ya</w:t>
      </w:r>
      <w:r w:rsidRPr="004D7161">
        <w:rPr>
          <w:rFonts w:ascii="Times New Roman" w:hAnsi="Times New Roman" w:cs="Times New Roman"/>
          <w:color w:val="000000"/>
          <w:sz w:val="23"/>
          <w:szCs w:val="23"/>
        </w:rPr>
        <w:softHyphen/>
        <w:t xml:space="preserve">pılan </w:t>
      </w:r>
      <w:proofErr w:type="spellStart"/>
      <w:r w:rsidRPr="004D7161">
        <w:rPr>
          <w:rFonts w:ascii="Times New Roman" w:hAnsi="Times New Roman" w:cs="Times New Roman"/>
          <w:color w:val="000000"/>
          <w:sz w:val="23"/>
          <w:szCs w:val="23"/>
        </w:rPr>
        <w:t>iksa</w:t>
      </w:r>
      <w:proofErr w:type="spellEnd"/>
      <w:r w:rsidRPr="004D7161">
        <w:rPr>
          <w:rFonts w:ascii="Times New Roman" w:hAnsi="Times New Roman" w:cs="Times New Roman"/>
          <w:color w:val="000000"/>
          <w:sz w:val="23"/>
          <w:szCs w:val="23"/>
        </w:rPr>
        <w:t xml:space="preserve"> </w:t>
      </w:r>
      <w:r>
        <w:rPr>
          <w:rFonts w:ascii="Times New Roman" w:hAnsi="Times New Roman" w:cs="Times New Roman"/>
          <w:color w:val="000000"/>
          <w:sz w:val="23"/>
          <w:szCs w:val="23"/>
        </w:rPr>
        <w:t xml:space="preserve">türüne göre, kazı bedeli de </w:t>
      </w:r>
      <w:proofErr w:type="spellStart"/>
      <w:r>
        <w:rPr>
          <w:rFonts w:ascii="Times New Roman" w:hAnsi="Times New Roman" w:cs="Times New Roman"/>
          <w:color w:val="000000"/>
          <w:sz w:val="23"/>
          <w:szCs w:val="23"/>
        </w:rPr>
        <w:t>iksa</w:t>
      </w:r>
      <w:r w:rsidRPr="004D7161">
        <w:rPr>
          <w:rFonts w:ascii="Times New Roman" w:hAnsi="Times New Roman" w:cs="Times New Roman"/>
          <w:color w:val="000000"/>
          <w:sz w:val="23"/>
          <w:szCs w:val="23"/>
        </w:rPr>
        <w:t>sız</w:t>
      </w:r>
      <w:proofErr w:type="spellEnd"/>
      <w:r w:rsidRPr="004D7161">
        <w:rPr>
          <w:rFonts w:ascii="Times New Roman" w:hAnsi="Times New Roman" w:cs="Times New Roman"/>
          <w:color w:val="000000"/>
          <w:sz w:val="23"/>
          <w:szCs w:val="23"/>
        </w:rPr>
        <w:t xml:space="preserve"> paçal kazı teklif bedeli üzerinden ödenecektir.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 xml:space="preserve">G) 5m.den derin hendek ve temel kazılarında, kazı ve </w:t>
      </w:r>
      <w:proofErr w:type="spellStart"/>
      <w:r w:rsidRPr="004D7161">
        <w:rPr>
          <w:rFonts w:ascii="Times New Roman" w:hAnsi="Times New Roman" w:cs="Times New Roman"/>
          <w:color w:val="000000"/>
          <w:sz w:val="23"/>
          <w:szCs w:val="23"/>
        </w:rPr>
        <w:t>iksa</w:t>
      </w:r>
      <w:proofErr w:type="spellEnd"/>
      <w:r w:rsidRPr="004D7161">
        <w:rPr>
          <w:rFonts w:ascii="Times New Roman" w:hAnsi="Times New Roman" w:cs="Times New Roman"/>
          <w:color w:val="000000"/>
          <w:sz w:val="23"/>
          <w:szCs w:val="23"/>
        </w:rPr>
        <w:t xml:space="preserve"> projesinin ge</w:t>
      </w:r>
      <w:r w:rsidRPr="004D7161">
        <w:rPr>
          <w:rFonts w:ascii="Times New Roman" w:hAnsi="Times New Roman" w:cs="Times New Roman"/>
          <w:color w:val="000000"/>
          <w:sz w:val="23"/>
          <w:szCs w:val="23"/>
        </w:rPr>
        <w:softHyphen/>
        <w:t>rekmesi halinde bu gibi yerlerde uygulamayı, yüklenici tarafından D</w:t>
      </w:r>
      <w:r>
        <w:rPr>
          <w:rFonts w:ascii="Times New Roman" w:hAnsi="Times New Roman" w:cs="Times New Roman"/>
          <w:color w:val="000000"/>
          <w:sz w:val="23"/>
          <w:szCs w:val="23"/>
        </w:rPr>
        <w:t>I</w:t>
      </w:r>
      <w:r w:rsidRPr="004D7161">
        <w:rPr>
          <w:rFonts w:ascii="Times New Roman" w:hAnsi="Times New Roman" w:cs="Times New Roman"/>
          <w:color w:val="000000"/>
          <w:sz w:val="23"/>
          <w:szCs w:val="23"/>
        </w:rPr>
        <w:t>N 4124,</w:t>
      </w:r>
      <w:r>
        <w:rPr>
          <w:rFonts w:ascii="Times New Roman" w:hAnsi="Times New Roman" w:cs="Times New Roman"/>
          <w:color w:val="000000"/>
          <w:sz w:val="23"/>
          <w:szCs w:val="23"/>
        </w:rPr>
        <w:t xml:space="preserve"> </w:t>
      </w:r>
      <w:r w:rsidRPr="004D7161">
        <w:rPr>
          <w:rFonts w:ascii="Times New Roman" w:hAnsi="Times New Roman" w:cs="Times New Roman"/>
          <w:color w:val="000000"/>
          <w:sz w:val="23"/>
          <w:szCs w:val="23"/>
        </w:rPr>
        <w:t>TS2 519 ile ulusa</w:t>
      </w:r>
      <w:r>
        <w:rPr>
          <w:rFonts w:ascii="Times New Roman" w:hAnsi="Times New Roman" w:cs="Times New Roman"/>
          <w:color w:val="000000"/>
          <w:sz w:val="23"/>
          <w:szCs w:val="23"/>
        </w:rPr>
        <w:t>l</w:t>
      </w:r>
      <w:r w:rsidRPr="004D7161">
        <w:rPr>
          <w:rFonts w:ascii="Times New Roman" w:hAnsi="Times New Roman" w:cs="Times New Roman"/>
          <w:color w:val="000000"/>
          <w:sz w:val="23"/>
          <w:szCs w:val="23"/>
        </w:rPr>
        <w:t xml:space="preserve"> ve/veya uluslararası teknik standartlara uygun olarak hazırlana</w:t>
      </w:r>
      <w:r w:rsidRPr="004D7161">
        <w:rPr>
          <w:rFonts w:ascii="Times New Roman" w:hAnsi="Times New Roman" w:cs="Times New Roman"/>
          <w:color w:val="000000"/>
          <w:sz w:val="23"/>
          <w:szCs w:val="23"/>
        </w:rPr>
        <w:softHyphen/>
        <w:t xml:space="preserve">cak kazı veya </w:t>
      </w:r>
      <w:proofErr w:type="spellStart"/>
      <w:r w:rsidRPr="004D7161">
        <w:rPr>
          <w:rFonts w:ascii="Times New Roman" w:hAnsi="Times New Roman" w:cs="Times New Roman"/>
          <w:color w:val="000000"/>
          <w:sz w:val="23"/>
          <w:szCs w:val="23"/>
        </w:rPr>
        <w:t>iksa</w:t>
      </w:r>
      <w:proofErr w:type="spellEnd"/>
      <w:r w:rsidRPr="004D7161">
        <w:rPr>
          <w:rFonts w:ascii="Times New Roman" w:hAnsi="Times New Roman" w:cs="Times New Roman"/>
          <w:color w:val="000000"/>
          <w:sz w:val="23"/>
          <w:szCs w:val="23"/>
        </w:rPr>
        <w:t xml:space="preserve"> projesinin Bölge Müdürlüğünce onaylanmasından sonra başlana</w:t>
      </w:r>
      <w:r w:rsidRPr="004D7161">
        <w:rPr>
          <w:rFonts w:ascii="Times New Roman" w:hAnsi="Times New Roman" w:cs="Times New Roman"/>
          <w:color w:val="000000"/>
          <w:sz w:val="23"/>
          <w:szCs w:val="23"/>
        </w:rPr>
        <w:softHyphen/>
        <w:t xml:space="preserve">caktır. Kazı ve </w:t>
      </w:r>
      <w:proofErr w:type="spellStart"/>
      <w:r w:rsidRPr="004D7161">
        <w:rPr>
          <w:rFonts w:ascii="Times New Roman" w:hAnsi="Times New Roman" w:cs="Times New Roman"/>
          <w:color w:val="000000"/>
          <w:sz w:val="23"/>
          <w:szCs w:val="23"/>
        </w:rPr>
        <w:t>iksa</w:t>
      </w:r>
      <w:proofErr w:type="spellEnd"/>
      <w:r w:rsidRPr="004D7161">
        <w:rPr>
          <w:rFonts w:ascii="Times New Roman" w:hAnsi="Times New Roman" w:cs="Times New Roman"/>
          <w:color w:val="000000"/>
          <w:sz w:val="23"/>
          <w:szCs w:val="23"/>
        </w:rPr>
        <w:t xml:space="preserve"> projesi verilmemesi halinde bedeli (A), (B), (C), (D), (E) ve (F) fıkralarında belirtilen hükümlere göre ödenecektir.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H) Derinliği l,50</w:t>
      </w:r>
      <w:r>
        <w:rPr>
          <w:rFonts w:ascii="Times New Roman" w:hAnsi="Times New Roman" w:cs="Times New Roman"/>
          <w:color w:val="000000"/>
          <w:sz w:val="23"/>
          <w:szCs w:val="23"/>
        </w:rPr>
        <w:t xml:space="preserve"> </w:t>
      </w:r>
      <w:proofErr w:type="spellStart"/>
      <w:r w:rsidRPr="004D7161">
        <w:rPr>
          <w:rFonts w:ascii="Times New Roman" w:hAnsi="Times New Roman" w:cs="Times New Roman"/>
          <w:color w:val="000000"/>
          <w:sz w:val="23"/>
          <w:szCs w:val="23"/>
        </w:rPr>
        <w:t>m.den</w:t>
      </w:r>
      <w:proofErr w:type="spellEnd"/>
      <w:r w:rsidRPr="004D7161">
        <w:rPr>
          <w:rFonts w:ascii="Times New Roman" w:hAnsi="Times New Roman" w:cs="Times New Roman"/>
          <w:color w:val="000000"/>
          <w:sz w:val="23"/>
          <w:szCs w:val="23"/>
        </w:rPr>
        <w:t xml:space="preserve"> fazla olan hendek kazılarında zemin cinsi, yapıla</w:t>
      </w:r>
      <w:r w:rsidRPr="004D7161">
        <w:rPr>
          <w:rFonts w:ascii="Times New Roman" w:hAnsi="Times New Roman" w:cs="Times New Roman"/>
          <w:color w:val="000000"/>
          <w:sz w:val="23"/>
          <w:szCs w:val="23"/>
        </w:rPr>
        <w:softHyphen/>
        <w:t xml:space="preserve">cak imalat türü, içme suyu boru boylarının 5 </w:t>
      </w:r>
      <w:proofErr w:type="spellStart"/>
      <w:r w:rsidRPr="004D7161">
        <w:rPr>
          <w:rFonts w:ascii="Times New Roman" w:hAnsi="Times New Roman" w:cs="Times New Roman"/>
          <w:color w:val="000000"/>
          <w:sz w:val="23"/>
          <w:szCs w:val="23"/>
        </w:rPr>
        <w:t>m.den</w:t>
      </w:r>
      <w:proofErr w:type="spellEnd"/>
      <w:r w:rsidRPr="004D7161">
        <w:rPr>
          <w:rFonts w:ascii="Times New Roman" w:hAnsi="Times New Roman" w:cs="Times New Roman"/>
          <w:color w:val="000000"/>
          <w:sz w:val="23"/>
          <w:szCs w:val="23"/>
        </w:rPr>
        <w:t xml:space="preserve"> büyük oluşundan dolayı </w:t>
      </w:r>
      <w:proofErr w:type="spellStart"/>
      <w:r w:rsidRPr="004D7161">
        <w:rPr>
          <w:rFonts w:ascii="Times New Roman" w:hAnsi="Times New Roman" w:cs="Times New Roman"/>
          <w:color w:val="000000"/>
          <w:sz w:val="23"/>
          <w:szCs w:val="23"/>
        </w:rPr>
        <w:t>ferşiyatın</w:t>
      </w:r>
      <w:proofErr w:type="spellEnd"/>
      <w:r w:rsidRPr="004D7161">
        <w:rPr>
          <w:rFonts w:ascii="Times New Roman" w:hAnsi="Times New Roman" w:cs="Times New Roman"/>
          <w:color w:val="000000"/>
          <w:sz w:val="23"/>
          <w:szCs w:val="23"/>
        </w:rPr>
        <w:t xml:space="preserve"> yapılabilmesine </w:t>
      </w:r>
      <w:proofErr w:type="gramStart"/>
      <w:r w:rsidRPr="004D7161">
        <w:rPr>
          <w:rFonts w:ascii="Times New Roman" w:hAnsi="Times New Roman" w:cs="Times New Roman"/>
          <w:color w:val="000000"/>
          <w:sz w:val="23"/>
          <w:szCs w:val="23"/>
        </w:rPr>
        <w:t>imkan</w:t>
      </w:r>
      <w:proofErr w:type="gramEnd"/>
      <w:r w:rsidRPr="004D7161">
        <w:rPr>
          <w:rFonts w:ascii="Times New Roman" w:hAnsi="Times New Roman" w:cs="Times New Roman"/>
          <w:color w:val="000000"/>
          <w:sz w:val="23"/>
          <w:szCs w:val="23"/>
        </w:rPr>
        <w:t xml:space="preserve"> verecek </w:t>
      </w:r>
      <w:proofErr w:type="spellStart"/>
      <w:r w:rsidRPr="004D7161">
        <w:rPr>
          <w:rFonts w:ascii="Times New Roman" w:hAnsi="Times New Roman" w:cs="Times New Roman"/>
          <w:color w:val="000000"/>
          <w:sz w:val="23"/>
          <w:szCs w:val="23"/>
        </w:rPr>
        <w:t>iksa</w:t>
      </w:r>
      <w:proofErr w:type="spellEnd"/>
      <w:r w:rsidRPr="004D7161">
        <w:rPr>
          <w:rFonts w:ascii="Times New Roman" w:hAnsi="Times New Roman" w:cs="Times New Roman"/>
          <w:color w:val="000000"/>
          <w:sz w:val="23"/>
          <w:szCs w:val="23"/>
        </w:rPr>
        <w:t xml:space="preserve"> türü, trafik ve çevre şartları dikkate alınarak kazının </w:t>
      </w:r>
      <w:proofErr w:type="spellStart"/>
      <w:r w:rsidRPr="004D7161">
        <w:rPr>
          <w:rFonts w:ascii="Times New Roman" w:hAnsi="Times New Roman" w:cs="Times New Roman"/>
          <w:color w:val="000000"/>
          <w:sz w:val="23"/>
          <w:szCs w:val="23"/>
        </w:rPr>
        <w:t>şevli</w:t>
      </w:r>
      <w:proofErr w:type="spellEnd"/>
      <w:r w:rsidRPr="004D7161">
        <w:rPr>
          <w:rFonts w:ascii="Times New Roman" w:hAnsi="Times New Roman" w:cs="Times New Roman"/>
          <w:color w:val="000000"/>
          <w:sz w:val="23"/>
          <w:szCs w:val="23"/>
        </w:rPr>
        <w:t xml:space="preserve"> veya </w:t>
      </w:r>
      <w:proofErr w:type="spellStart"/>
      <w:r w:rsidRPr="004D7161">
        <w:rPr>
          <w:rFonts w:ascii="Times New Roman" w:hAnsi="Times New Roman" w:cs="Times New Roman"/>
          <w:color w:val="000000"/>
          <w:sz w:val="23"/>
          <w:szCs w:val="23"/>
        </w:rPr>
        <w:t>iksalı</w:t>
      </w:r>
      <w:proofErr w:type="spellEnd"/>
      <w:r w:rsidRPr="004D7161">
        <w:rPr>
          <w:rFonts w:ascii="Times New Roman" w:hAnsi="Times New Roman" w:cs="Times New Roman"/>
          <w:color w:val="000000"/>
          <w:sz w:val="23"/>
          <w:szCs w:val="23"/>
        </w:rPr>
        <w:t xml:space="preserve"> yapılmasının mümkün olması halinde şev-</w:t>
      </w:r>
      <w:proofErr w:type="spellStart"/>
      <w:r w:rsidRPr="004D7161">
        <w:rPr>
          <w:rFonts w:ascii="Times New Roman" w:hAnsi="Times New Roman" w:cs="Times New Roman"/>
          <w:color w:val="000000"/>
          <w:sz w:val="23"/>
          <w:szCs w:val="23"/>
        </w:rPr>
        <w:t>iksa</w:t>
      </w:r>
      <w:proofErr w:type="spellEnd"/>
      <w:r w:rsidRPr="004D7161">
        <w:rPr>
          <w:rFonts w:ascii="Times New Roman" w:hAnsi="Times New Roman" w:cs="Times New Roman"/>
          <w:color w:val="000000"/>
          <w:sz w:val="23"/>
          <w:szCs w:val="23"/>
        </w:rPr>
        <w:t xml:space="preserve"> mukayesesi yapılarak ekonomik olan kazı türüne göre ödeme yapılır.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Ancak yukarıda s</w:t>
      </w:r>
      <w:r>
        <w:rPr>
          <w:rFonts w:ascii="Times New Roman" w:hAnsi="Times New Roman" w:cs="Times New Roman"/>
          <w:color w:val="000000"/>
          <w:sz w:val="23"/>
          <w:szCs w:val="23"/>
        </w:rPr>
        <w:t xml:space="preserve">ayılan sebeplerden ötürü </w:t>
      </w:r>
      <w:proofErr w:type="spellStart"/>
      <w:r>
        <w:rPr>
          <w:rFonts w:ascii="Times New Roman" w:hAnsi="Times New Roman" w:cs="Times New Roman"/>
          <w:color w:val="000000"/>
          <w:sz w:val="23"/>
          <w:szCs w:val="23"/>
        </w:rPr>
        <w:t>şevli</w:t>
      </w:r>
      <w:proofErr w:type="spellEnd"/>
      <w:r>
        <w:rPr>
          <w:rFonts w:ascii="Times New Roman" w:hAnsi="Times New Roman" w:cs="Times New Roman"/>
          <w:color w:val="000000"/>
          <w:sz w:val="23"/>
          <w:szCs w:val="23"/>
        </w:rPr>
        <w:t xml:space="preserve"> </w:t>
      </w:r>
      <w:r w:rsidRPr="004D7161">
        <w:rPr>
          <w:rFonts w:ascii="Times New Roman" w:hAnsi="Times New Roman" w:cs="Times New Roman"/>
          <w:color w:val="000000"/>
          <w:sz w:val="23"/>
          <w:szCs w:val="23"/>
        </w:rPr>
        <w:t xml:space="preserve">veya </w:t>
      </w:r>
      <w:proofErr w:type="spellStart"/>
      <w:r w:rsidRPr="004D7161">
        <w:rPr>
          <w:rFonts w:ascii="Times New Roman" w:hAnsi="Times New Roman" w:cs="Times New Roman"/>
          <w:color w:val="000000"/>
          <w:sz w:val="23"/>
          <w:szCs w:val="23"/>
        </w:rPr>
        <w:t>iksalı</w:t>
      </w:r>
      <w:proofErr w:type="spellEnd"/>
      <w:r w:rsidRPr="004D7161">
        <w:rPr>
          <w:rFonts w:ascii="Times New Roman" w:hAnsi="Times New Roman" w:cs="Times New Roman"/>
          <w:color w:val="000000"/>
          <w:sz w:val="23"/>
          <w:szCs w:val="23"/>
        </w:rPr>
        <w:t xml:space="preserve"> kazıdan herhangi birinin yapılmasının mümkün olamayacağı hallerde şev-</w:t>
      </w:r>
      <w:proofErr w:type="spellStart"/>
      <w:r w:rsidRPr="004D7161">
        <w:rPr>
          <w:rFonts w:ascii="Times New Roman" w:hAnsi="Times New Roman" w:cs="Times New Roman"/>
          <w:color w:val="000000"/>
          <w:sz w:val="23"/>
          <w:szCs w:val="23"/>
        </w:rPr>
        <w:t>iksa</w:t>
      </w:r>
      <w:proofErr w:type="spellEnd"/>
      <w:r w:rsidRPr="004D7161">
        <w:rPr>
          <w:rFonts w:ascii="Times New Roman" w:hAnsi="Times New Roman" w:cs="Times New Roman"/>
          <w:color w:val="000000"/>
          <w:sz w:val="23"/>
          <w:szCs w:val="23"/>
        </w:rPr>
        <w:t xml:space="preserve"> mukayesesine gidil</w:t>
      </w:r>
      <w:r w:rsidRPr="004D7161">
        <w:rPr>
          <w:rFonts w:ascii="Times New Roman" w:hAnsi="Times New Roman" w:cs="Times New Roman"/>
          <w:color w:val="000000"/>
          <w:sz w:val="23"/>
          <w:szCs w:val="23"/>
        </w:rPr>
        <w:softHyphen/>
        <w:t>meden ima</w:t>
      </w:r>
      <w:r>
        <w:rPr>
          <w:rFonts w:ascii="Times New Roman" w:hAnsi="Times New Roman" w:cs="Times New Roman"/>
          <w:color w:val="000000"/>
          <w:sz w:val="23"/>
          <w:szCs w:val="23"/>
        </w:rPr>
        <w:t xml:space="preserve">latın </w:t>
      </w:r>
      <w:r>
        <w:rPr>
          <w:rFonts w:ascii="Times New Roman" w:hAnsi="Times New Roman" w:cs="Times New Roman"/>
          <w:color w:val="000000"/>
          <w:sz w:val="23"/>
          <w:szCs w:val="23"/>
        </w:rPr>
        <w:lastRenderedPageBreak/>
        <w:t xml:space="preserve">yapılmasını </w:t>
      </w:r>
      <w:r w:rsidRPr="004D7161">
        <w:rPr>
          <w:rFonts w:ascii="Times New Roman" w:hAnsi="Times New Roman" w:cs="Times New Roman"/>
          <w:color w:val="000000"/>
          <w:sz w:val="23"/>
          <w:szCs w:val="23"/>
        </w:rPr>
        <w:t>mümkün kılan kazı türü uygulanır.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 xml:space="preserve">Uygulamaya, kazının </w:t>
      </w:r>
      <w:proofErr w:type="spellStart"/>
      <w:r w:rsidRPr="004D7161">
        <w:rPr>
          <w:rFonts w:ascii="Times New Roman" w:hAnsi="Times New Roman" w:cs="Times New Roman"/>
          <w:color w:val="000000"/>
          <w:sz w:val="23"/>
          <w:szCs w:val="23"/>
        </w:rPr>
        <w:t>şevli</w:t>
      </w:r>
      <w:proofErr w:type="spellEnd"/>
      <w:r w:rsidRPr="004D7161">
        <w:rPr>
          <w:rFonts w:ascii="Times New Roman" w:hAnsi="Times New Roman" w:cs="Times New Roman"/>
          <w:color w:val="000000"/>
          <w:sz w:val="23"/>
          <w:szCs w:val="23"/>
        </w:rPr>
        <w:t xml:space="preserve"> veya </w:t>
      </w:r>
      <w:proofErr w:type="spellStart"/>
      <w:r w:rsidRPr="004D7161">
        <w:rPr>
          <w:rFonts w:ascii="Times New Roman" w:hAnsi="Times New Roman" w:cs="Times New Roman"/>
          <w:color w:val="000000"/>
          <w:sz w:val="23"/>
          <w:szCs w:val="23"/>
        </w:rPr>
        <w:t>iksalı</w:t>
      </w:r>
      <w:proofErr w:type="spellEnd"/>
      <w:r w:rsidRPr="004D7161">
        <w:rPr>
          <w:rFonts w:ascii="Times New Roman" w:hAnsi="Times New Roman" w:cs="Times New Roman"/>
          <w:color w:val="000000"/>
          <w:sz w:val="23"/>
          <w:szCs w:val="23"/>
        </w:rPr>
        <w:t xml:space="preserve"> yapılabilir durumda olduğu veya kazının bu türlerden sadece birisi ile yapılabilir durumda olduğu hususunun, Bölge Müdürlü</w:t>
      </w:r>
      <w:r w:rsidRPr="004D7161">
        <w:rPr>
          <w:rFonts w:ascii="Times New Roman" w:hAnsi="Times New Roman" w:cs="Times New Roman"/>
          <w:color w:val="000000"/>
          <w:sz w:val="23"/>
          <w:szCs w:val="23"/>
        </w:rPr>
        <w:softHyphen/>
        <w:t>ğünce onaylı tutanakla belirlenmesinden sonra başlanacaktır.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 xml:space="preserve">İ) Çalışma yeri genişliği; </w:t>
      </w:r>
      <w:proofErr w:type="spellStart"/>
      <w:r w:rsidRPr="004D7161">
        <w:rPr>
          <w:rFonts w:ascii="Times New Roman" w:hAnsi="Times New Roman" w:cs="Times New Roman"/>
          <w:color w:val="000000"/>
          <w:sz w:val="23"/>
          <w:szCs w:val="23"/>
        </w:rPr>
        <w:t>iksalı</w:t>
      </w:r>
      <w:proofErr w:type="spellEnd"/>
      <w:r w:rsidRPr="004D7161">
        <w:rPr>
          <w:rFonts w:ascii="Times New Roman" w:hAnsi="Times New Roman" w:cs="Times New Roman"/>
          <w:color w:val="000000"/>
          <w:sz w:val="23"/>
          <w:szCs w:val="23"/>
        </w:rPr>
        <w:t xml:space="preserve"> inşaat çukurlarında yapı elemanının varsa taban betonunun dış yüzeyi ile </w:t>
      </w:r>
      <w:proofErr w:type="spellStart"/>
      <w:r w:rsidRPr="004D7161">
        <w:rPr>
          <w:rFonts w:ascii="Times New Roman" w:hAnsi="Times New Roman" w:cs="Times New Roman"/>
          <w:color w:val="000000"/>
          <w:sz w:val="23"/>
          <w:szCs w:val="23"/>
        </w:rPr>
        <w:t>iksa</w:t>
      </w:r>
      <w:proofErr w:type="spellEnd"/>
      <w:r w:rsidRPr="004D7161">
        <w:rPr>
          <w:rFonts w:ascii="Times New Roman" w:hAnsi="Times New Roman" w:cs="Times New Roman"/>
          <w:color w:val="000000"/>
          <w:sz w:val="23"/>
          <w:szCs w:val="23"/>
        </w:rPr>
        <w:t xml:space="preserve"> kaplama yüzeyi arasındaki (</w:t>
      </w:r>
      <w:proofErr w:type="spellStart"/>
      <w:r w:rsidRPr="004D7161">
        <w:rPr>
          <w:rFonts w:ascii="Times New Roman" w:hAnsi="Times New Roman" w:cs="Times New Roman"/>
          <w:color w:val="000000"/>
          <w:sz w:val="23"/>
          <w:szCs w:val="23"/>
        </w:rPr>
        <w:t>iksa</w:t>
      </w:r>
      <w:proofErr w:type="spellEnd"/>
      <w:r w:rsidRPr="004D7161">
        <w:rPr>
          <w:rFonts w:ascii="Times New Roman" w:hAnsi="Times New Roman" w:cs="Times New Roman"/>
          <w:color w:val="000000"/>
          <w:sz w:val="23"/>
          <w:szCs w:val="23"/>
        </w:rPr>
        <w:t xml:space="preserve"> hariç), </w:t>
      </w:r>
      <w:proofErr w:type="spellStart"/>
      <w:r w:rsidRPr="004D7161">
        <w:rPr>
          <w:rFonts w:ascii="Times New Roman" w:hAnsi="Times New Roman" w:cs="Times New Roman"/>
          <w:color w:val="000000"/>
          <w:sz w:val="23"/>
          <w:szCs w:val="23"/>
        </w:rPr>
        <w:t>iksasız</w:t>
      </w:r>
      <w:proofErr w:type="spellEnd"/>
      <w:r w:rsidRPr="004D7161">
        <w:rPr>
          <w:rFonts w:ascii="Times New Roman" w:hAnsi="Times New Roman" w:cs="Times New Roman"/>
          <w:color w:val="000000"/>
          <w:sz w:val="23"/>
          <w:szCs w:val="23"/>
        </w:rPr>
        <w:t xml:space="preserve"> inşaat çu</w:t>
      </w:r>
      <w:r w:rsidRPr="004D7161">
        <w:rPr>
          <w:rFonts w:ascii="Times New Roman" w:hAnsi="Times New Roman" w:cs="Times New Roman"/>
          <w:color w:val="000000"/>
          <w:sz w:val="23"/>
          <w:szCs w:val="23"/>
        </w:rPr>
        <w:softHyphen/>
        <w:t>kurlarında da yapı elemanının varsa taban betonunun dış yüzeyinden zemin şevinin tabanla, varsa dolgu üstü seviyesi ile kesiştiği noktaya kadar, net genişliklerdir. Hen</w:t>
      </w:r>
      <w:r w:rsidRPr="004D7161">
        <w:rPr>
          <w:rFonts w:ascii="Times New Roman" w:hAnsi="Times New Roman" w:cs="Times New Roman"/>
          <w:color w:val="000000"/>
          <w:sz w:val="23"/>
          <w:szCs w:val="23"/>
        </w:rPr>
        <w:softHyphen/>
        <w:t xml:space="preserve">dek tabanı genişlikleri, derinliği 1,50 m. den az hendeklerde 0,60 </w:t>
      </w:r>
      <w:proofErr w:type="spellStart"/>
      <w:r w:rsidRPr="004D7161">
        <w:rPr>
          <w:rFonts w:ascii="Times New Roman" w:hAnsi="Times New Roman" w:cs="Times New Roman"/>
          <w:color w:val="000000"/>
          <w:sz w:val="23"/>
          <w:szCs w:val="23"/>
        </w:rPr>
        <w:t>m.den</w:t>
      </w:r>
      <w:proofErr w:type="spellEnd"/>
      <w:r w:rsidRPr="004D7161">
        <w:rPr>
          <w:rFonts w:ascii="Times New Roman" w:hAnsi="Times New Roman" w:cs="Times New Roman"/>
          <w:color w:val="000000"/>
          <w:sz w:val="23"/>
          <w:szCs w:val="23"/>
        </w:rPr>
        <w:t xml:space="preserve"> ve 1,50 m. ve daha derin hendeklerde 0,80 m den az olamaz.</w:t>
      </w:r>
    </w:p>
    <w:p w:rsidR="002850C6" w:rsidRPr="004F6BA5" w:rsidRDefault="002850C6" w:rsidP="002850C6">
      <w:pPr>
        <w:shd w:val="clear" w:color="auto" w:fill="FFFFFF"/>
        <w:spacing w:before="120" w:line="317" w:lineRule="exact"/>
        <w:ind w:left="38" w:firstLine="696"/>
        <w:jc w:val="both"/>
        <w:rPr>
          <w:rFonts w:ascii="Times New Roman" w:hAnsi="Times New Roman" w:cs="Times New Roman"/>
          <w:sz w:val="23"/>
          <w:szCs w:val="23"/>
        </w:rPr>
      </w:pPr>
      <w:r w:rsidRPr="004F6BA5">
        <w:rPr>
          <w:rFonts w:ascii="Times New Roman" w:hAnsi="Times New Roman" w:cs="Times New Roman"/>
          <w:sz w:val="23"/>
          <w:szCs w:val="23"/>
        </w:rPr>
        <w:t>J) Sözleşmesinde başka koşul yok ise, yüklenici yolları eski haline dönüştür</w:t>
      </w:r>
      <w:r w:rsidRPr="004F6BA5">
        <w:rPr>
          <w:rFonts w:ascii="Times New Roman" w:hAnsi="Times New Roman" w:cs="Times New Roman"/>
          <w:sz w:val="23"/>
          <w:szCs w:val="23"/>
        </w:rPr>
        <w:softHyphen/>
        <w:t>mek zorunluluğundadır. Yapı denetim görevlisinin isteğine göre yolun yeniden yapı</w:t>
      </w:r>
      <w:r w:rsidRPr="004F6BA5">
        <w:rPr>
          <w:rFonts w:ascii="Times New Roman" w:hAnsi="Times New Roman" w:cs="Times New Roman"/>
          <w:sz w:val="23"/>
          <w:szCs w:val="23"/>
        </w:rPr>
        <w:softHyphen/>
        <w:t>mında kullanılması kabil olacak yol malzemesi, diğer kazı malzemesinden ay</w:t>
      </w:r>
      <w:r>
        <w:rPr>
          <w:rFonts w:ascii="Times New Roman" w:hAnsi="Times New Roman" w:cs="Times New Roman"/>
          <w:sz w:val="23"/>
          <w:szCs w:val="23"/>
        </w:rPr>
        <w:t>rı</w:t>
      </w:r>
      <w:r w:rsidRPr="004F6BA5">
        <w:rPr>
          <w:rFonts w:ascii="Times New Roman" w:hAnsi="Times New Roman" w:cs="Times New Roman"/>
          <w:sz w:val="23"/>
          <w:szCs w:val="23"/>
        </w:rPr>
        <w:t>larak be</w:t>
      </w:r>
      <w:r w:rsidRPr="004F6BA5">
        <w:rPr>
          <w:rFonts w:ascii="Times New Roman" w:hAnsi="Times New Roman" w:cs="Times New Roman"/>
          <w:sz w:val="23"/>
          <w:szCs w:val="23"/>
        </w:rPr>
        <w:softHyphen/>
        <w:t>lirli yerlerde istif edilerek korunacak ve gerektiğinde kullanılacaktır.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Sökülecek kaldırım asfalt ve beton yol kaplama malzemesi, hendeğin projesin</w:t>
      </w:r>
      <w:r w:rsidRPr="004D7161">
        <w:rPr>
          <w:rFonts w:ascii="Times New Roman" w:hAnsi="Times New Roman" w:cs="Times New Roman"/>
          <w:color w:val="000000"/>
          <w:sz w:val="23"/>
          <w:szCs w:val="23"/>
        </w:rPr>
        <w:softHyphen/>
        <w:t xml:space="preserve">de belirlenen üst genişliğinde beher taraf için 15 </w:t>
      </w:r>
      <w:proofErr w:type="spellStart"/>
      <w:r w:rsidRPr="004D7161">
        <w:rPr>
          <w:rFonts w:ascii="Times New Roman" w:hAnsi="Times New Roman" w:cs="Times New Roman"/>
          <w:color w:val="000000"/>
          <w:sz w:val="23"/>
          <w:szCs w:val="23"/>
        </w:rPr>
        <w:t>cm.den</w:t>
      </w:r>
      <w:proofErr w:type="spellEnd"/>
      <w:r w:rsidRPr="004D7161">
        <w:rPr>
          <w:rFonts w:ascii="Times New Roman" w:hAnsi="Times New Roman" w:cs="Times New Roman"/>
          <w:color w:val="000000"/>
          <w:sz w:val="23"/>
          <w:szCs w:val="23"/>
        </w:rPr>
        <w:t xml:space="preserve"> fazla olmayacaktır. Yükleni</w:t>
      </w:r>
      <w:r w:rsidRPr="004D7161">
        <w:rPr>
          <w:rFonts w:ascii="Times New Roman" w:hAnsi="Times New Roman" w:cs="Times New Roman"/>
          <w:color w:val="000000"/>
          <w:sz w:val="23"/>
          <w:szCs w:val="23"/>
        </w:rPr>
        <w:softHyphen/>
        <w:t>ci yol üst yapı malzemesini düşey ve düzgün kesecektir.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rPr>
      </w:pPr>
      <w:r w:rsidRPr="004D7161">
        <w:rPr>
          <w:rFonts w:ascii="Times New Roman" w:hAnsi="Times New Roman" w:cs="Times New Roman"/>
          <w:color w:val="000000"/>
          <w:sz w:val="23"/>
          <w:szCs w:val="23"/>
        </w:rPr>
        <w:t>Hendek ve temel kazılarının yukarıda belirtile</w:t>
      </w:r>
      <w:r>
        <w:rPr>
          <w:rFonts w:ascii="Times New Roman" w:hAnsi="Times New Roman" w:cs="Times New Roman"/>
          <w:color w:val="000000"/>
          <w:sz w:val="23"/>
          <w:szCs w:val="23"/>
        </w:rPr>
        <w:t xml:space="preserve">nlerden daha fazla genişlikte açılması halinde </w:t>
      </w:r>
      <w:r w:rsidRPr="004D7161">
        <w:rPr>
          <w:rFonts w:ascii="Times New Roman" w:hAnsi="Times New Roman" w:cs="Times New Roman"/>
          <w:color w:val="000000"/>
          <w:sz w:val="23"/>
          <w:szCs w:val="23"/>
        </w:rPr>
        <w:t>bu fazla kazı için kazı ve taşıma bedeli ödenmeyeceği gibi yüklenici fazla kazılan k</w:t>
      </w:r>
      <w:r>
        <w:rPr>
          <w:rFonts w:ascii="Times New Roman" w:hAnsi="Times New Roman" w:cs="Times New Roman"/>
          <w:color w:val="000000"/>
          <w:sz w:val="23"/>
          <w:szCs w:val="23"/>
        </w:rPr>
        <w:t xml:space="preserve">esimlerin dolgusunu da bedelsiz </w:t>
      </w:r>
      <w:r w:rsidRPr="004D7161">
        <w:rPr>
          <w:rFonts w:ascii="Times New Roman" w:hAnsi="Times New Roman" w:cs="Times New Roman"/>
          <w:color w:val="000000"/>
          <w:sz w:val="23"/>
          <w:szCs w:val="23"/>
        </w:rPr>
        <w:t>olarak yapacak, bu nedenle, yeraltı ve yerüstü tesislerinde (yol kaplamaları dahil) oluşabilecek her türlü zarar ve ziyan da yükleniciye ait olacaktır. Hendek ve temel çukurlarının tabanında ve yanlarda düzen</w:t>
      </w:r>
      <w:r w:rsidRPr="004D7161">
        <w:rPr>
          <w:rFonts w:ascii="Times New Roman" w:hAnsi="Times New Roman" w:cs="Times New Roman"/>
          <w:color w:val="000000"/>
          <w:sz w:val="23"/>
          <w:szCs w:val="23"/>
        </w:rPr>
        <w:softHyphen/>
        <w:t>sizlikler veya çukurlar vücuda geldiği takdirde yüklenici bu gibi boşlukları Yapı denetim görevlisinin uygun göreceği bir malzeme ile bedelsiz olarak doldurmaya mecburdur.</w:t>
      </w:r>
    </w:p>
    <w:p w:rsidR="002850C6" w:rsidRPr="004D7161" w:rsidRDefault="002850C6" w:rsidP="002850C6">
      <w:pPr>
        <w:shd w:val="clear" w:color="auto" w:fill="FFFFFF"/>
        <w:spacing w:before="14"/>
        <w:ind w:left="730"/>
        <w:rPr>
          <w:rFonts w:ascii="Times New Roman" w:hAnsi="Times New Roman" w:cs="Times New Roman"/>
          <w:b/>
          <w:bCs/>
          <w:color w:val="000000"/>
          <w:spacing w:val="-8"/>
          <w:sz w:val="21"/>
          <w:szCs w:val="21"/>
        </w:rPr>
      </w:pPr>
    </w:p>
    <w:p w:rsidR="002850C6" w:rsidRPr="00EA6905" w:rsidRDefault="002850C6" w:rsidP="002850C6">
      <w:pPr>
        <w:shd w:val="clear" w:color="auto" w:fill="FFFFFF"/>
        <w:spacing w:before="14"/>
        <w:ind w:left="730"/>
        <w:rPr>
          <w:rFonts w:ascii="Times New Roman" w:hAnsi="Times New Roman" w:cs="Times New Roman"/>
        </w:rPr>
      </w:pPr>
      <w:r w:rsidRPr="00EA6905">
        <w:rPr>
          <w:rFonts w:ascii="Times New Roman" w:hAnsi="Times New Roman" w:cs="Times New Roman"/>
          <w:b/>
          <w:bCs/>
          <w:spacing w:val="-8"/>
          <w:sz w:val="21"/>
          <w:szCs w:val="21"/>
        </w:rPr>
        <w:t>MADDE 14- BORU HENDEKLERİNİN GÜVENLİĞİ</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Yağmur ya da başka sebeplerle inşaat çukuru ve hendek içerisine akıp herhangi bir hasar, kaza yapabilecek sulara karşı yüklenici gerekli tedbirleri; (akarsu yatakların</w:t>
      </w:r>
      <w:r w:rsidRPr="004D7161">
        <w:rPr>
          <w:rFonts w:ascii="Times New Roman" w:hAnsi="Times New Roman" w:cs="Times New Roman"/>
          <w:color w:val="000000"/>
          <w:sz w:val="23"/>
          <w:szCs w:val="23"/>
        </w:rPr>
        <w:softHyphen/>
        <w:t>da zorunlu olarak yapılan imalatlar hariç) masrafı kendisine ait olmak,</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Bu gibi tedbirlerin zamanında alınmamış ya da yetersiz olarak alınmış olması. Dolayısıyla hasıl olan kaza ve zarardan yüklenici sorumlu olacaktır.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 xml:space="preserve">Boru hendeklerinin </w:t>
      </w:r>
      <w:proofErr w:type="spellStart"/>
      <w:r w:rsidRPr="004D7161">
        <w:rPr>
          <w:rFonts w:ascii="Times New Roman" w:hAnsi="Times New Roman" w:cs="Times New Roman"/>
          <w:color w:val="000000"/>
          <w:sz w:val="23"/>
          <w:szCs w:val="23"/>
        </w:rPr>
        <w:t>iksasında</w:t>
      </w:r>
      <w:proofErr w:type="spellEnd"/>
      <w:r w:rsidRPr="004D7161">
        <w:rPr>
          <w:rFonts w:ascii="Times New Roman" w:hAnsi="Times New Roman" w:cs="Times New Roman"/>
          <w:color w:val="000000"/>
          <w:sz w:val="23"/>
          <w:szCs w:val="23"/>
        </w:rPr>
        <w:t>, uzun boruların hendeğe indirileceği ve mevcut alt yapı tesislerinin hendekle kesişeceği önceden dikkate alınmalıdır.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proofErr w:type="spellStart"/>
      <w:r w:rsidRPr="004D7161">
        <w:rPr>
          <w:rFonts w:ascii="Times New Roman" w:hAnsi="Times New Roman" w:cs="Times New Roman"/>
          <w:color w:val="000000"/>
          <w:sz w:val="23"/>
          <w:szCs w:val="23"/>
        </w:rPr>
        <w:t>İksa</w:t>
      </w:r>
      <w:proofErr w:type="spellEnd"/>
      <w:r w:rsidRPr="004D7161">
        <w:rPr>
          <w:rFonts w:ascii="Times New Roman" w:hAnsi="Times New Roman" w:cs="Times New Roman"/>
          <w:color w:val="000000"/>
          <w:sz w:val="23"/>
          <w:szCs w:val="23"/>
        </w:rPr>
        <w:t>, kazı çukurundaki çalışma hacmini en az daraltacak biçimde yapılmalı</w:t>
      </w:r>
      <w:r w:rsidRPr="004D7161">
        <w:rPr>
          <w:rFonts w:ascii="Times New Roman" w:hAnsi="Times New Roman" w:cs="Times New Roman"/>
          <w:color w:val="000000"/>
          <w:sz w:val="23"/>
          <w:szCs w:val="23"/>
        </w:rPr>
        <w:softHyphen/>
        <w:t>dır. Fazla zemin yükleri ile şiddetli sarsıntıların oluştuğu yerlerde destek değiştirilme</w:t>
      </w:r>
      <w:r w:rsidRPr="004D7161">
        <w:rPr>
          <w:rFonts w:ascii="Times New Roman" w:hAnsi="Times New Roman" w:cs="Times New Roman"/>
          <w:color w:val="000000"/>
          <w:sz w:val="23"/>
          <w:szCs w:val="23"/>
        </w:rPr>
        <w:softHyphen/>
        <w:t>sinden ve ağır destekler kullanılmasından mümkün olduğunca kaçınılmalıdır.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proofErr w:type="spellStart"/>
      <w:r w:rsidRPr="004D7161">
        <w:rPr>
          <w:rFonts w:ascii="Times New Roman" w:hAnsi="Times New Roman" w:cs="Times New Roman"/>
          <w:color w:val="000000"/>
          <w:sz w:val="23"/>
          <w:szCs w:val="23"/>
        </w:rPr>
        <w:t>İksalar</w:t>
      </w:r>
      <w:proofErr w:type="spellEnd"/>
      <w:r w:rsidRPr="004D7161">
        <w:rPr>
          <w:rFonts w:ascii="Times New Roman" w:hAnsi="Times New Roman" w:cs="Times New Roman"/>
          <w:color w:val="000000"/>
          <w:sz w:val="23"/>
          <w:szCs w:val="23"/>
        </w:rPr>
        <w:t xml:space="preserve"> burkulmaya, devrilmeye karşı stabil olmalıdır.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proofErr w:type="spellStart"/>
      <w:r w:rsidRPr="004D7161">
        <w:rPr>
          <w:rFonts w:ascii="Times New Roman" w:hAnsi="Times New Roman" w:cs="Times New Roman"/>
          <w:color w:val="000000"/>
          <w:sz w:val="23"/>
          <w:szCs w:val="23"/>
        </w:rPr>
        <w:t>İksa</w:t>
      </w:r>
      <w:proofErr w:type="spellEnd"/>
      <w:r w:rsidRPr="004D7161">
        <w:rPr>
          <w:rFonts w:ascii="Times New Roman" w:hAnsi="Times New Roman" w:cs="Times New Roman"/>
          <w:color w:val="000000"/>
          <w:sz w:val="23"/>
          <w:szCs w:val="23"/>
        </w:rPr>
        <w:t xml:space="preserve"> elemanlarının tümünün boyutları hesaplanarak saptanır. Burkulma, dev</w:t>
      </w:r>
      <w:r w:rsidRPr="004D7161">
        <w:rPr>
          <w:rFonts w:ascii="Times New Roman" w:hAnsi="Times New Roman" w:cs="Times New Roman"/>
          <w:color w:val="000000"/>
          <w:sz w:val="23"/>
          <w:szCs w:val="23"/>
        </w:rPr>
        <w:softHyphen/>
        <w:t>rilme hesapla</w:t>
      </w:r>
      <w:r>
        <w:rPr>
          <w:rFonts w:ascii="Times New Roman" w:hAnsi="Times New Roman" w:cs="Times New Roman"/>
          <w:color w:val="000000"/>
          <w:sz w:val="23"/>
          <w:szCs w:val="23"/>
        </w:rPr>
        <w:t>rı</w:t>
      </w:r>
      <w:r w:rsidRPr="004D7161">
        <w:rPr>
          <w:rFonts w:ascii="Times New Roman" w:hAnsi="Times New Roman" w:cs="Times New Roman"/>
          <w:color w:val="000000"/>
          <w:sz w:val="23"/>
          <w:szCs w:val="23"/>
        </w:rPr>
        <w:t xml:space="preserve">, </w:t>
      </w:r>
      <w:proofErr w:type="spellStart"/>
      <w:r w:rsidRPr="004D7161">
        <w:rPr>
          <w:rFonts w:ascii="Times New Roman" w:hAnsi="Times New Roman" w:cs="Times New Roman"/>
          <w:color w:val="000000"/>
          <w:sz w:val="23"/>
          <w:szCs w:val="23"/>
        </w:rPr>
        <w:t>iksanın</w:t>
      </w:r>
      <w:proofErr w:type="spellEnd"/>
      <w:r w:rsidRPr="004D7161">
        <w:rPr>
          <w:rFonts w:ascii="Times New Roman" w:hAnsi="Times New Roman" w:cs="Times New Roman"/>
          <w:color w:val="000000"/>
          <w:sz w:val="23"/>
          <w:szCs w:val="23"/>
        </w:rPr>
        <w:t xml:space="preserve"> yalnızca taşıma düzlemine göre yapılmayıp, hacim durumunu da kapsayacaktır. </w:t>
      </w:r>
      <w:proofErr w:type="spellStart"/>
      <w:r w:rsidRPr="004D7161">
        <w:rPr>
          <w:rFonts w:ascii="Times New Roman" w:hAnsi="Times New Roman" w:cs="Times New Roman"/>
          <w:color w:val="000000"/>
          <w:sz w:val="23"/>
          <w:szCs w:val="23"/>
        </w:rPr>
        <w:t>Stabilite</w:t>
      </w:r>
      <w:proofErr w:type="spellEnd"/>
      <w:r w:rsidRPr="004D7161">
        <w:rPr>
          <w:rFonts w:ascii="Times New Roman" w:hAnsi="Times New Roman" w:cs="Times New Roman"/>
          <w:color w:val="000000"/>
          <w:sz w:val="23"/>
          <w:szCs w:val="23"/>
        </w:rPr>
        <w:t xml:space="preserve"> hesaplarında (çelik inşaata ait </w:t>
      </w:r>
      <w:proofErr w:type="spellStart"/>
      <w:r w:rsidRPr="004D7161">
        <w:rPr>
          <w:rFonts w:ascii="Times New Roman" w:hAnsi="Times New Roman" w:cs="Times New Roman"/>
          <w:color w:val="000000"/>
          <w:sz w:val="23"/>
          <w:szCs w:val="23"/>
        </w:rPr>
        <w:t>stabilite</w:t>
      </w:r>
      <w:proofErr w:type="spellEnd"/>
      <w:r w:rsidRPr="004D7161">
        <w:rPr>
          <w:rFonts w:ascii="Times New Roman" w:hAnsi="Times New Roman" w:cs="Times New Roman"/>
          <w:color w:val="000000"/>
          <w:sz w:val="23"/>
          <w:szCs w:val="23"/>
        </w:rPr>
        <w:t xml:space="preserve"> durumları; bur</w:t>
      </w:r>
      <w:r w:rsidRPr="004D7161">
        <w:rPr>
          <w:rFonts w:ascii="Times New Roman" w:hAnsi="Times New Roman" w:cs="Times New Roman"/>
          <w:color w:val="000000"/>
          <w:sz w:val="23"/>
          <w:szCs w:val="23"/>
        </w:rPr>
        <w:softHyphen/>
        <w:t xml:space="preserve">kulma, devrilme) esasları </w:t>
      </w:r>
      <w:r>
        <w:rPr>
          <w:rFonts w:ascii="Times New Roman" w:hAnsi="Times New Roman" w:cs="Times New Roman"/>
          <w:color w:val="000000"/>
          <w:sz w:val="23"/>
          <w:szCs w:val="23"/>
        </w:rPr>
        <w:t>göz önünde tutulacaktır. Statik</w:t>
      </w:r>
      <w:r w:rsidRPr="004D7161">
        <w:rPr>
          <w:rFonts w:ascii="Times New Roman" w:hAnsi="Times New Roman" w:cs="Times New Roman"/>
          <w:color w:val="000000"/>
          <w:sz w:val="23"/>
          <w:szCs w:val="23"/>
        </w:rPr>
        <w:t xml:space="preserve"> hesaplar ve konstrüksiyon resimleri de onaya sunulacaktır.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proofErr w:type="spellStart"/>
      <w:r w:rsidRPr="004D7161">
        <w:rPr>
          <w:rFonts w:ascii="Times New Roman" w:hAnsi="Times New Roman" w:cs="Times New Roman"/>
          <w:color w:val="000000"/>
          <w:sz w:val="23"/>
          <w:szCs w:val="23"/>
        </w:rPr>
        <w:t>İksalar</w:t>
      </w:r>
      <w:proofErr w:type="spellEnd"/>
      <w:r w:rsidRPr="004D7161">
        <w:rPr>
          <w:rFonts w:ascii="Times New Roman" w:hAnsi="Times New Roman" w:cs="Times New Roman"/>
          <w:color w:val="000000"/>
          <w:sz w:val="23"/>
          <w:szCs w:val="23"/>
        </w:rPr>
        <w:t xml:space="preserve"> e</w:t>
      </w:r>
      <w:r>
        <w:rPr>
          <w:rFonts w:ascii="Times New Roman" w:hAnsi="Times New Roman" w:cs="Times New Roman"/>
          <w:color w:val="000000"/>
          <w:sz w:val="23"/>
          <w:szCs w:val="23"/>
        </w:rPr>
        <w:t>n büyük yükler ve en elverişsiz</w:t>
      </w:r>
      <w:r w:rsidRPr="004D7161">
        <w:rPr>
          <w:rFonts w:ascii="Times New Roman" w:hAnsi="Times New Roman" w:cs="Times New Roman"/>
          <w:color w:val="000000"/>
          <w:sz w:val="23"/>
          <w:szCs w:val="23"/>
        </w:rPr>
        <w:t xml:space="preserve"> durumlar gözetilerek TS 2519'a göre boyutland</w:t>
      </w:r>
      <w:r>
        <w:rPr>
          <w:rFonts w:ascii="Times New Roman" w:hAnsi="Times New Roman" w:cs="Times New Roman"/>
          <w:color w:val="000000"/>
          <w:sz w:val="23"/>
          <w:szCs w:val="23"/>
        </w:rPr>
        <w:t>ırı</w:t>
      </w:r>
      <w:r w:rsidRPr="004D7161">
        <w:rPr>
          <w:rFonts w:ascii="Times New Roman" w:hAnsi="Times New Roman" w:cs="Times New Roman"/>
          <w:color w:val="000000"/>
          <w:sz w:val="23"/>
          <w:szCs w:val="23"/>
        </w:rPr>
        <w:t>lacaktır. Yükler TS 498 standardına uygun olarak alınmalıdır. An</w:t>
      </w:r>
      <w:r w:rsidRPr="004D7161">
        <w:rPr>
          <w:rFonts w:ascii="Times New Roman" w:hAnsi="Times New Roman" w:cs="Times New Roman"/>
          <w:color w:val="000000"/>
          <w:sz w:val="23"/>
          <w:szCs w:val="23"/>
        </w:rPr>
        <w:softHyphen/>
        <w:t xml:space="preserve">cak, özel yüklemeler </w:t>
      </w:r>
      <w:r w:rsidRPr="004D7161">
        <w:rPr>
          <w:rFonts w:ascii="Times New Roman" w:hAnsi="Times New Roman" w:cs="Times New Roman"/>
          <w:color w:val="000000"/>
          <w:sz w:val="23"/>
          <w:szCs w:val="23"/>
        </w:rPr>
        <w:lastRenderedPageBreak/>
        <w:t>ayrıca göz önünde bulundurulur.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Karayolu için, yüklemelerde özel talimata uyulur.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Yapı temelinde ya da çevresinde oluşacak kabarmalar, oturmalar, sarsın</w:t>
      </w:r>
      <w:r w:rsidRPr="004D7161">
        <w:rPr>
          <w:rFonts w:ascii="Times New Roman" w:hAnsi="Times New Roman" w:cs="Times New Roman"/>
          <w:color w:val="000000"/>
          <w:sz w:val="23"/>
          <w:szCs w:val="23"/>
        </w:rPr>
        <w:softHyphen/>
        <w:t>tılar ve ayrıca su düzeyleri, bunun değişmeleri, örselenmiş zemin durumları göz önünde tutulmalıdır.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proofErr w:type="spellStart"/>
      <w:r w:rsidRPr="004D7161">
        <w:rPr>
          <w:rFonts w:ascii="Times New Roman" w:hAnsi="Times New Roman" w:cs="Times New Roman"/>
          <w:color w:val="000000"/>
          <w:sz w:val="23"/>
          <w:szCs w:val="23"/>
        </w:rPr>
        <w:t>İksa</w:t>
      </w:r>
      <w:proofErr w:type="spellEnd"/>
      <w:r w:rsidRPr="004D7161">
        <w:rPr>
          <w:rFonts w:ascii="Times New Roman" w:hAnsi="Times New Roman" w:cs="Times New Roman"/>
          <w:color w:val="000000"/>
          <w:sz w:val="23"/>
          <w:szCs w:val="23"/>
        </w:rPr>
        <w:t xml:space="preserve"> elemanlarının inşaatının yürütülmesi sırasında aynı zamand</w:t>
      </w:r>
      <w:r>
        <w:rPr>
          <w:rFonts w:ascii="Times New Roman" w:hAnsi="Times New Roman" w:cs="Times New Roman"/>
          <w:color w:val="000000"/>
          <w:sz w:val="23"/>
          <w:szCs w:val="23"/>
        </w:rPr>
        <w:t>a başka a</w:t>
      </w:r>
      <w:r w:rsidRPr="004D7161">
        <w:rPr>
          <w:rFonts w:ascii="Times New Roman" w:hAnsi="Times New Roman" w:cs="Times New Roman"/>
          <w:color w:val="000000"/>
          <w:sz w:val="23"/>
          <w:szCs w:val="23"/>
        </w:rPr>
        <w:t xml:space="preserve">maçla kullanılabilmesi, ancak </w:t>
      </w:r>
      <w:proofErr w:type="spellStart"/>
      <w:r>
        <w:rPr>
          <w:rFonts w:ascii="Times New Roman" w:hAnsi="Times New Roman" w:cs="Times New Roman"/>
          <w:color w:val="000000"/>
          <w:sz w:val="23"/>
          <w:szCs w:val="23"/>
        </w:rPr>
        <w:t>i</w:t>
      </w:r>
      <w:r w:rsidRPr="004D7161">
        <w:rPr>
          <w:rFonts w:ascii="Times New Roman" w:hAnsi="Times New Roman" w:cs="Times New Roman"/>
          <w:color w:val="000000"/>
          <w:sz w:val="23"/>
          <w:szCs w:val="23"/>
        </w:rPr>
        <w:t>ksa</w:t>
      </w:r>
      <w:proofErr w:type="spellEnd"/>
      <w:r w:rsidRPr="004D7161">
        <w:rPr>
          <w:rFonts w:ascii="Times New Roman" w:hAnsi="Times New Roman" w:cs="Times New Roman"/>
          <w:color w:val="000000"/>
          <w:sz w:val="23"/>
          <w:szCs w:val="23"/>
        </w:rPr>
        <w:t xml:space="preserve"> güvenliğinin tehlikeye düşmeyeceğinin saptan</w:t>
      </w:r>
      <w:r w:rsidRPr="004D7161">
        <w:rPr>
          <w:rFonts w:ascii="Times New Roman" w:hAnsi="Times New Roman" w:cs="Times New Roman"/>
          <w:color w:val="000000"/>
          <w:sz w:val="23"/>
          <w:szCs w:val="23"/>
        </w:rPr>
        <w:softHyphen/>
        <w:t>ması ile mümkündür.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proofErr w:type="spellStart"/>
      <w:r w:rsidRPr="004D7161">
        <w:rPr>
          <w:rFonts w:ascii="Times New Roman" w:hAnsi="Times New Roman" w:cs="Times New Roman"/>
          <w:color w:val="000000"/>
          <w:sz w:val="23"/>
          <w:szCs w:val="23"/>
        </w:rPr>
        <w:t>İksa</w:t>
      </w:r>
      <w:proofErr w:type="spellEnd"/>
      <w:r w:rsidRPr="004D7161">
        <w:rPr>
          <w:rFonts w:ascii="Times New Roman" w:hAnsi="Times New Roman" w:cs="Times New Roman"/>
          <w:color w:val="000000"/>
          <w:sz w:val="23"/>
          <w:szCs w:val="23"/>
        </w:rPr>
        <w:t xml:space="preserve"> kaplaması zemin yüzeyinden </w:t>
      </w:r>
      <w:r>
        <w:rPr>
          <w:rFonts w:ascii="Times New Roman" w:hAnsi="Times New Roman" w:cs="Times New Roman"/>
          <w:color w:val="000000"/>
          <w:sz w:val="23"/>
          <w:szCs w:val="23"/>
        </w:rPr>
        <w:t>ya da</w:t>
      </w:r>
      <w:r w:rsidRPr="004D7161">
        <w:rPr>
          <w:rFonts w:ascii="Times New Roman" w:hAnsi="Times New Roman" w:cs="Times New Roman"/>
          <w:color w:val="000000"/>
          <w:sz w:val="23"/>
          <w:szCs w:val="23"/>
        </w:rPr>
        <w:t xml:space="preserve"> güvenlik şeridinden en az 15 cm yüksek olmalıdır. Ahşap kaplama kalasları en az 5 cm. kalınlıkta, düzgün kesilmiş ve keskin kenarlı olmalıdır.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proofErr w:type="spellStart"/>
      <w:r w:rsidRPr="004D7161">
        <w:rPr>
          <w:rFonts w:ascii="Times New Roman" w:hAnsi="Times New Roman" w:cs="Times New Roman"/>
          <w:color w:val="000000"/>
          <w:sz w:val="23"/>
          <w:szCs w:val="23"/>
        </w:rPr>
        <w:t>Bulonlu</w:t>
      </w:r>
      <w:proofErr w:type="spellEnd"/>
      <w:r w:rsidRPr="004D7161">
        <w:rPr>
          <w:rFonts w:ascii="Times New Roman" w:hAnsi="Times New Roman" w:cs="Times New Roman"/>
          <w:color w:val="000000"/>
          <w:sz w:val="23"/>
          <w:szCs w:val="23"/>
        </w:rPr>
        <w:t xml:space="preserve"> bağlantılarda yeter büyüklükte ve kalınlıkta altlık levhalarının bu</w:t>
      </w:r>
      <w:r w:rsidRPr="004D7161">
        <w:rPr>
          <w:rFonts w:ascii="Times New Roman" w:hAnsi="Times New Roman" w:cs="Times New Roman"/>
          <w:color w:val="000000"/>
          <w:sz w:val="23"/>
          <w:szCs w:val="23"/>
        </w:rPr>
        <w:softHyphen/>
        <w:t>lunması zorunludur.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Ahşap desteklerin uçlarındaki gevşek kısımlar çentilerek ve kısa olan destekler kamalarla mesnetlere yerleştirilecektir. Ahşap desteklerin kullanılması, halinde ahşap yapı kurallarına uyulacaktır.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Desteklerin kaymasına, gevşemesine karşı gerekli önlemler alınmalıdır. Ka</w:t>
      </w:r>
      <w:r w:rsidRPr="004D7161">
        <w:rPr>
          <w:rFonts w:ascii="Times New Roman" w:hAnsi="Times New Roman" w:cs="Times New Roman"/>
          <w:color w:val="000000"/>
          <w:sz w:val="23"/>
          <w:szCs w:val="23"/>
        </w:rPr>
        <w:softHyphen/>
        <w:t xml:space="preserve">ma, </w:t>
      </w:r>
      <w:proofErr w:type="spellStart"/>
      <w:r w:rsidRPr="004D7161">
        <w:rPr>
          <w:rFonts w:ascii="Times New Roman" w:hAnsi="Times New Roman" w:cs="Times New Roman"/>
          <w:color w:val="000000"/>
          <w:sz w:val="23"/>
          <w:szCs w:val="23"/>
        </w:rPr>
        <w:t>ankraj</w:t>
      </w:r>
      <w:proofErr w:type="spellEnd"/>
      <w:r w:rsidRPr="004D7161">
        <w:rPr>
          <w:rFonts w:ascii="Times New Roman" w:hAnsi="Times New Roman" w:cs="Times New Roman"/>
          <w:color w:val="000000"/>
          <w:sz w:val="23"/>
          <w:szCs w:val="23"/>
        </w:rPr>
        <w:t xml:space="preserve">, gergi ve </w:t>
      </w:r>
      <w:proofErr w:type="spellStart"/>
      <w:r w:rsidRPr="004D7161">
        <w:rPr>
          <w:rFonts w:ascii="Times New Roman" w:hAnsi="Times New Roman" w:cs="Times New Roman"/>
          <w:color w:val="000000"/>
          <w:sz w:val="23"/>
          <w:szCs w:val="23"/>
        </w:rPr>
        <w:t>bulonlar</w:t>
      </w:r>
      <w:proofErr w:type="spellEnd"/>
      <w:r w:rsidRPr="004D7161">
        <w:rPr>
          <w:rFonts w:ascii="Times New Roman" w:hAnsi="Times New Roman" w:cs="Times New Roman"/>
          <w:color w:val="000000"/>
          <w:sz w:val="23"/>
          <w:szCs w:val="23"/>
        </w:rPr>
        <w:t>, sıkıştırma ve çektirme olanağı sağlayacak biçimde ol</w:t>
      </w:r>
      <w:r w:rsidRPr="004D7161">
        <w:rPr>
          <w:rFonts w:ascii="Times New Roman" w:hAnsi="Times New Roman" w:cs="Times New Roman"/>
          <w:color w:val="000000"/>
          <w:sz w:val="23"/>
          <w:szCs w:val="23"/>
        </w:rPr>
        <w:softHyphen/>
        <w:t xml:space="preserve">malıdır. Destekler ve </w:t>
      </w:r>
      <w:proofErr w:type="spellStart"/>
      <w:r w:rsidRPr="004D7161">
        <w:rPr>
          <w:rFonts w:ascii="Times New Roman" w:hAnsi="Times New Roman" w:cs="Times New Roman"/>
          <w:color w:val="000000"/>
          <w:sz w:val="23"/>
          <w:szCs w:val="23"/>
        </w:rPr>
        <w:t>ankrajlar</w:t>
      </w:r>
      <w:proofErr w:type="spellEnd"/>
      <w:r w:rsidRPr="004D7161">
        <w:rPr>
          <w:rFonts w:ascii="Times New Roman" w:hAnsi="Times New Roman" w:cs="Times New Roman"/>
          <w:color w:val="000000"/>
          <w:sz w:val="23"/>
          <w:szCs w:val="23"/>
        </w:rPr>
        <w:t xml:space="preserve"> sürekli olarak gergin tutulacak ve bu durum denet</w:t>
      </w:r>
      <w:r w:rsidRPr="004D7161">
        <w:rPr>
          <w:rFonts w:ascii="Times New Roman" w:hAnsi="Times New Roman" w:cs="Times New Roman"/>
          <w:color w:val="000000"/>
          <w:sz w:val="23"/>
          <w:szCs w:val="23"/>
        </w:rPr>
        <w:softHyphen/>
        <w:t>lenecektir. Sarsıntılarda ve değişik yüklemelerde özel bir denetim zorunludur.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 xml:space="preserve">Gerekli durumlarda özel servis köprüleri hazır bulundurulacaktır. İnşaat çukurlarına prensip olarak merdivenlerle </w:t>
      </w:r>
      <w:r>
        <w:rPr>
          <w:rFonts w:ascii="Times New Roman" w:hAnsi="Times New Roman" w:cs="Times New Roman"/>
          <w:color w:val="000000"/>
          <w:sz w:val="23"/>
          <w:szCs w:val="23"/>
        </w:rPr>
        <w:t>ya da</w:t>
      </w:r>
      <w:r w:rsidRPr="004D7161">
        <w:rPr>
          <w:rFonts w:ascii="Times New Roman" w:hAnsi="Times New Roman" w:cs="Times New Roman"/>
          <w:color w:val="000000"/>
          <w:sz w:val="23"/>
          <w:szCs w:val="23"/>
        </w:rPr>
        <w:t xml:space="preserve"> basamaklarla inilecektir. Köprü, merdiven ve basamaklar kışın kardan ve buzdan temizle</w:t>
      </w:r>
      <w:r>
        <w:rPr>
          <w:rFonts w:ascii="Times New Roman" w:hAnsi="Times New Roman" w:cs="Times New Roman"/>
          <w:color w:val="000000"/>
          <w:sz w:val="23"/>
          <w:szCs w:val="23"/>
        </w:rPr>
        <w:t>nmiş olarak bulundurula</w:t>
      </w:r>
      <w:r>
        <w:rPr>
          <w:rFonts w:ascii="Times New Roman" w:hAnsi="Times New Roman" w:cs="Times New Roman"/>
          <w:color w:val="000000"/>
          <w:sz w:val="23"/>
          <w:szCs w:val="23"/>
        </w:rPr>
        <w:softHyphen/>
        <w:t>caktır.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proofErr w:type="spellStart"/>
      <w:r w:rsidRPr="004D7161">
        <w:rPr>
          <w:rFonts w:ascii="Times New Roman" w:hAnsi="Times New Roman" w:cs="Times New Roman"/>
          <w:color w:val="000000"/>
          <w:sz w:val="23"/>
          <w:szCs w:val="23"/>
        </w:rPr>
        <w:t>İksa</w:t>
      </w:r>
      <w:proofErr w:type="spellEnd"/>
      <w:r w:rsidRPr="004D7161">
        <w:rPr>
          <w:rFonts w:ascii="Times New Roman" w:hAnsi="Times New Roman" w:cs="Times New Roman"/>
          <w:color w:val="000000"/>
          <w:sz w:val="23"/>
          <w:szCs w:val="23"/>
        </w:rPr>
        <w:t xml:space="preserve"> kaplamaları ile zemin arasında oluşabilecek boşluklar derhal dolduru</w:t>
      </w:r>
      <w:r w:rsidRPr="004D7161">
        <w:rPr>
          <w:rFonts w:ascii="Times New Roman" w:hAnsi="Times New Roman" w:cs="Times New Roman"/>
          <w:color w:val="000000"/>
          <w:sz w:val="23"/>
          <w:szCs w:val="23"/>
        </w:rPr>
        <w:softHyphen/>
        <w:t>lacaktır.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Bütün desteklerin mesnet ve oturma alanlarına sıkıca yerleştirilmesi zo</w:t>
      </w:r>
      <w:r w:rsidRPr="004D7161">
        <w:rPr>
          <w:rFonts w:ascii="Times New Roman" w:hAnsi="Times New Roman" w:cs="Times New Roman"/>
          <w:color w:val="000000"/>
          <w:sz w:val="23"/>
          <w:szCs w:val="23"/>
        </w:rPr>
        <w:softHyphen/>
        <w:t>runludur.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Ahşap desteklerin ekli olmasına izin verilmez.</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 xml:space="preserve">Eğer zemin kazı sırasında </w:t>
      </w:r>
      <w:proofErr w:type="spellStart"/>
      <w:r w:rsidRPr="004D7161">
        <w:rPr>
          <w:rFonts w:ascii="Times New Roman" w:hAnsi="Times New Roman" w:cs="Times New Roman"/>
          <w:color w:val="000000"/>
          <w:sz w:val="23"/>
          <w:szCs w:val="23"/>
        </w:rPr>
        <w:t>iksadan</w:t>
      </w:r>
      <w:proofErr w:type="spellEnd"/>
      <w:r w:rsidRPr="004D7161">
        <w:rPr>
          <w:rFonts w:ascii="Times New Roman" w:hAnsi="Times New Roman" w:cs="Times New Roman"/>
          <w:color w:val="000000"/>
          <w:sz w:val="23"/>
          <w:szCs w:val="23"/>
        </w:rPr>
        <w:t xml:space="preserve"> önce bir kalas genişliğinde kendini tu</w:t>
      </w:r>
      <w:r w:rsidRPr="004D7161">
        <w:rPr>
          <w:rFonts w:ascii="Times New Roman" w:hAnsi="Times New Roman" w:cs="Times New Roman"/>
          <w:color w:val="000000"/>
          <w:sz w:val="23"/>
          <w:szCs w:val="23"/>
        </w:rPr>
        <w:softHyphen/>
        <w:t xml:space="preserve">tabiliyorsa, yatay kaplamalı </w:t>
      </w:r>
      <w:proofErr w:type="spellStart"/>
      <w:r>
        <w:rPr>
          <w:rFonts w:ascii="Times New Roman" w:hAnsi="Times New Roman" w:cs="Times New Roman"/>
          <w:color w:val="000000"/>
          <w:sz w:val="23"/>
          <w:szCs w:val="23"/>
        </w:rPr>
        <w:t>i</w:t>
      </w:r>
      <w:r w:rsidRPr="004D7161">
        <w:rPr>
          <w:rFonts w:ascii="Times New Roman" w:hAnsi="Times New Roman" w:cs="Times New Roman"/>
          <w:color w:val="000000"/>
          <w:sz w:val="23"/>
          <w:szCs w:val="23"/>
        </w:rPr>
        <w:t>ksa</w:t>
      </w:r>
      <w:proofErr w:type="spellEnd"/>
      <w:r w:rsidRPr="004D7161">
        <w:rPr>
          <w:rFonts w:ascii="Times New Roman" w:hAnsi="Times New Roman" w:cs="Times New Roman"/>
          <w:color w:val="000000"/>
          <w:sz w:val="23"/>
          <w:szCs w:val="23"/>
        </w:rPr>
        <w:t xml:space="preserve"> uygulanır. </w:t>
      </w:r>
      <w:proofErr w:type="spellStart"/>
      <w:r w:rsidRPr="004D7161">
        <w:rPr>
          <w:rFonts w:ascii="Times New Roman" w:hAnsi="Times New Roman" w:cs="Times New Roman"/>
          <w:color w:val="000000"/>
          <w:sz w:val="23"/>
          <w:szCs w:val="23"/>
        </w:rPr>
        <w:t>İksanın</w:t>
      </w:r>
      <w:proofErr w:type="spellEnd"/>
      <w:r w:rsidRPr="004D7161">
        <w:rPr>
          <w:rFonts w:ascii="Times New Roman" w:hAnsi="Times New Roman" w:cs="Times New Roman"/>
          <w:color w:val="000000"/>
          <w:sz w:val="23"/>
          <w:szCs w:val="23"/>
        </w:rPr>
        <w:t xml:space="preserve"> yapılmasında kazıya ayak uy</w:t>
      </w:r>
      <w:r w:rsidRPr="004D7161">
        <w:rPr>
          <w:rFonts w:ascii="Times New Roman" w:hAnsi="Times New Roman" w:cs="Times New Roman"/>
          <w:color w:val="000000"/>
          <w:sz w:val="23"/>
          <w:szCs w:val="23"/>
        </w:rPr>
        <w:softHyphen/>
        <w:t>durulması zorunludur</w:t>
      </w:r>
      <w:r>
        <w:rPr>
          <w:rFonts w:ascii="Times New Roman" w:hAnsi="Times New Roman" w:cs="Times New Roman"/>
          <w:color w:val="000000"/>
          <w:sz w:val="23"/>
          <w:szCs w:val="23"/>
        </w:rPr>
        <w:t>.</w:t>
      </w:r>
      <w:r w:rsidRPr="004D7161">
        <w:rPr>
          <w:rFonts w:ascii="Times New Roman" w:hAnsi="Times New Roman" w:cs="Times New Roman"/>
          <w:color w:val="000000"/>
          <w:sz w:val="23"/>
          <w:szCs w:val="23"/>
        </w:rPr>
        <w:t xml:space="preserve"> Kazı her zaman yaklaşık ve ancak bir kalas genişliği kadar ileride yürütülür.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 xml:space="preserve">Kalaslar genel olarak 1.50-2.50 m aralıklar ile desteklenir, göğüslemeler ile </w:t>
      </w:r>
      <w:r>
        <w:rPr>
          <w:rFonts w:ascii="Times New Roman" w:hAnsi="Times New Roman" w:cs="Times New Roman"/>
          <w:color w:val="000000"/>
          <w:sz w:val="23"/>
          <w:szCs w:val="23"/>
        </w:rPr>
        <w:t>ya da</w:t>
      </w:r>
      <w:r w:rsidRPr="004D7161">
        <w:rPr>
          <w:rFonts w:ascii="Times New Roman" w:hAnsi="Times New Roman" w:cs="Times New Roman"/>
          <w:color w:val="000000"/>
          <w:sz w:val="23"/>
          <w:szCs w:val="23"/>
        </w:rPr>
        <w:t xml:space="preserve"> levhalar en az 3 kalası tutabilecek biçimde yerleştirilir. Ayrıca, her kalasın son</w:t>
      </w:r>
      <w:r w:rsidRPr="004D7161">
        <w:rPr>
          <w:rFonts w:ascii="Times New Roman" w:hAnsi="Times New Roman" w:cs="Times New Roman"/>
          <w:color w:val="000000"/>
          <w:sz w:val="23"/>
          <w:szCs w:val="23"/>
        </w:rPr>
        <w:softHyphen/>
        <w:t>larına yakın birer destek yerleştirilir. Her göğüsleme en az iki destek ile tespit edilir.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Pr>
          <w:rFonts w:ascii="Times New Roman" w:hAnsi="Times New Roman" w:cs="Times New Roman"/>
          <w:color w:val="000000"/>
          <w:sz w:val="23"/>
          <w:szCs w:val="23"/>
        </w:rPr>
        <w:t xml:space="preserve">Düşey </w:t>
      </w:r>
      <w:r w:rsidRPr="004D7161">
        <w:rPr>
          <w:rFonts w:ascii="Times New Roman" w:hAnsi="Times New Roman" w:cs="Times New Roman"/>
          <w:color w:val="000000"/>
          <w:sz w:val="23"/>
          <w:szCs w:val="23"/>
        </w:rPr>
        <w:t>kalaslar, kazıya paralel olarak indirilmelidir. Kazı yapılırken ve kazı bitmiş durumda iken, düşey kalasların alt uçları en az 30 cm. zemine çakılı olma</w:t>
      </w:r>
      <w:r w:rsidRPr="004D7161">
        <w:rPr>
          <w:rFonts w:ascii="Times New Roman" w:hAnsi="Times New Roman" w:cs="Times New Roman"/>
          <w:color w:val="000000"/>
          <w:sz w:val="23"/>
          <w:szCs w:val="23"/>
        </w:rPr>
        <w:softHyphen/>
        <w:t>lıdır. Kalaslar yalnız tabana kadar çakılabiliyor ve fazla indirilemiyorsa bu durumda özel güvenlik önlemleri alınır.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Derin, çukurların aşağıya doğru daralmaması için kalas dizgisi dışa</w:t>
      </w:r>
      <w:r>
        <w:rPr>
          <w:rFonts w:ascii="Times New Roman" w:hAnsi="Times New Roman" w:cs="Times New Roman"/>
          <w:color w:val="000000"/>
          <w:sz w:val="23"/>
          <w:szCs w:val="23"/>
        </w:rPr>
        <w:t>rı</w:t>
      </w:r>
      <w:r w:rsidRPr="004D7161">
        <w:rPr>
          <w:rFonts w:ascii="Times New Roman" w:hAnsi="Times New Roman" w:cs="Times New Roman"/>
          <w:color w:val="000000"/>
          <w:sz w:val="23"/>
          <w:szCs w:val="23"/>
        </w:rPr>
        <w:t xml:space="preserve"> doğru eğik indirilebilir. Bu takdirde, eğik olarak indirilmiş kalaslarla kuşak kadranları arasında kalan boşluk, kama biçimindeki takozlarla ve ara tahtalar ile beslenerek özenle desteklenmeli </w:t>
      </w:r>
      <w:r>
        <w:rPr>
          <w:rFonts w:ascii="Times New Roman" w:hAnsi="Times New Roman" w:cs="Times New Roman"/>
          <w:color w:val="000000"/>
          <w:sz w:val="23"/>
          <w:szCs w:val="23"/>
        </w:rPr>
        <w:t>ya da</w:t>
      </w:r>
      <w:r w:rsidRPr="004D7161">
        <w:rPr>
          <w:rFonts w:ascii="Times New Roman" w:hAnsi="Times New Roman" w:cs="Times New Roman"/>
          <w:color w:val="000000"/>
          <w:sz w:val="23"/>
          <w:szCs w:val="23"/>
        </w:rPr>
        <w:t xml:space="preserve"> askıya alınmalıdır.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Çakılarak, yerleştirilen çelik profillerin boyutları, aralıkları ve çakma derinlikleri, inşaat çukuru derinliği, zemin cinsi, gelmesi olası yükl</w:t>
      </w:r>
      <w:r>
        <w:rPr>
          <w:rFonts w:ascii="Times New Roman" w:hAnsi="Times New Roman" w:cs="Times New Roman"/>
          <w:color w:val="000000"/>
          <w:sz w:val="23"/>
          <w:szCs w:val="23"/>
        </w:rPr>
        <w:t>er ve sarsıntılar dikkate alına</w:t>
      </w:r>
      <w:r w:rsidRPr="004D7161">
        <w:rPr>
          <w:rFonts w:ascii="Times New Roman" w:hAnsi="Times New Roman" w:cs="Times New Roman"/>
          <w:color w:val="000000"/>
          <w:sz w:val="23"/>
          <w:szCs w:val="23"/>
        </w:rPr>
        <w:t>rak saptanmalıdır. Gevşek zeminlerde dıştaki profillerin taban yüzeyinden en az 1,50 m., orta profillerin ise en az 3.00 m. zemine çakılması göz önüne alınır.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lastRenderedPageBreak/>
        <w:t>Bunun mümkün olmayıp ancak tabana kadar indirilebilen durumlarda özel gü</w:t>
      </w:r>
      <w:r w:rsidRPr="004D7161">
        <w:rPr>
          <w:rFonts w:ascii="Times New Roman" w:hAnsi="Times New Roman" w:cs="Times New Roman"/>
          <w:color w:val="000000"/>
          <w:sz w:val="23"/>
          <w:szCs w:val="23"/>
        </w:rPr>
        <w:softHyphen/>
        <w:t>venlik önlemleri alınmalıdır.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proofErr w:type="spellStart"/>
      <w:r>
        <w:rPr>
          <w:rFonts w:ascii="Times New Roman" w:hAnsi="Times New Roman" w:cs="Times New Roman"/>
          <w:color w:val="000000"/>
          <w:sz w:val="23"/>
          <w:szCs w:val="23"/>
        </w:rPr>
        <w:t>İksa</w:t>
      </w:r>
      <w:proofErr w:type="spellEnd"/>
      <w:r>
        <w:rPr>
          <w:rFonts w:ascii="Times New Roman" w:hAnsi="Times New Roman" w:cs="Times New Roman"/>
          <w:color w:val="000000"/>
          <w:sz w:val="23"/>
          <w:szCs w:val="23"/>
        </w:rPr>
        <w:t xml:space="preserve"> kaplamaları zemine sıkı</w:t>
      </w:r>
      <w:r w:rsidRPr="004D7161">
        <w:rPr>
          <w:rFonts w:ascii="Times New Roman" w:hAnsi="Times New Roman" w:cs="Times New Roman"/>
          <w:color w:val="000000"/>
          <w:sz w:val="23"/>
          <w:szCs w:val="23"/>
        </w:rPr>
        <w:t xml:space="preserve"> sıkıya yaslanmalıdır.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Çakılmış çelik profiller arasına destekler konmal</w:t>
      </w:r>
      <w:r>
        <w:rPr>
          <w:rFonts w:ascii="Times New Roman" w:hAnsi="Times New Roman" w:cs="Times New Roman"/>
          <w:color w:val="000000"/>
          <w:sz w:val="23"/>
          <w:szCs w:val="23"/>
        </w:rPr>
        <w:t xml:space="preserve">ıdır. Arazide özel durumlarda </w:t>
      </w:r>
      <w:r w:rsidRPr="004D7161">
        <w:rPr>
          <w:rFonts w:ascii="Times New Roman" w:hAnsi="Times New Roman" w:cs="Times New Roman"/>
          <w:color w:val="000000"/>
          <w:sz w:val="23"/>
          <w:szCs w:val="23"/>
        </w:rPr>
        <w:t>ara destekler gerektiğinde, bunla</w:t>
      </w:r>
      <w:r>
        <w:rPr>
          <w:rFonts w:ascii="Times New Roman" w:hAnsi="Times New Roman" w:cs="Times New Roman"/>
          <w:color w:val="000000"/>
          <w:sz w:val="23"/>
          <w:szCs w:val="23"/>
        </w:rPr>
        <w:t>rı</w:t>
      </w:r>
      <w:r w:rsidRPr="004D7161">
        <w:rPr>
          <w:rFonts w:ascii="Times New Roman" w:hAnsi="Times New Roman" w:cs="Times New Roman"/>
          <w:color w:val="000000"/>
          <w:sz w:val="23"/>
          <w:szCs w:val="23"/>
        </w:rPr>
        <w:t>n yerine başlık kirişleri çelik ekleme levhaları, yük da</w:t>
      </w:r>
      <w:r w:rsidRPr="004D7161">
        <w:rPr>
          <w:rFonts w:ascii="Times New Roman" w:hAnsi="Times New Roman" w:cs="Times New Roman"/>
          <w:color w:val="000000"/>
          <w:sz w:val="23"/>
          <w:szCs w:val="23"/>
        </w:rPr>
        <w:softHyphen/>
        <w:t xml:space="preserve">ğıtma kirişleri </w:t>
      </w:r>
      <w:r>
        <w:rPr>
          <w:rFonts w:ascii="Times New Roman" w:hAnsi="Times New Roman" w:cs="Times New Roman"/>
          <w:color w:val="000000"/>
          <w:sz w:val="23"/>
          <w:szCs w:val="23"/>
        </w:rPr>
        <w:t xml:space="preserve">ya da uygun </w:t>
      </w:r>
      <w:r w:rsidRPr="004D7161">
        <w:rPr>
          <w:rFonts w:ascii="Times New Roman" w:hAnsi="Times New Roman" w:cs="Times New Roman"/>
          <w:color w:val="000000"/>
          <w:sz w:val="23"/>
          <w:szCs w:val="23"/>
        </w:rPr>
        <w:t>yardımcı elemanlar tercih edilebilir.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proofErr w:type="spellStart"/>
      <w:r w:rsidRPr="004D7161">
        <w:rPr>
          <w:rFonts w:ascii="Times New Roman" w:hAnsi="Times New Roman" w:cs="Times New Roman"/>
          <w:color w:val="000000"/>
          <w:sz w:val="23"/>
          <w:szCs w:val="23"/>
        </w:rPr>
        <w:t>İksa</w:t>
      </w:r>
      <w:proofErr w:type="spellEnd"/>
      <w:r w:rsidRPr="004D7161">
        <w:rPr>
          <w:rFonts w:ascii="Times New Roman" w:hAnsi="Times New Roman" w:cs="Times New Roman"/>
          <w:color w:val="000000"/>
          <w:sz w:val="23"/>
          <w:szCs w:val="23"/>
        </w:rPr>
        <w:t xml:space="preserve"> kaplamaları arasında iyi bir kenetlenmeye ve sızdırmazlığa gerek olmayan durumlarda, çelik elemanlar ile kaplama yapılabilir.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 xml:space="preserve">Çelik kaplama elemanları bütün boylarınca aynı biçimde olmalı, çakılırken ve yan yana gelince bir biri üzerine iyice oturmalıdır. Burulmuş </w:t>
      </w:r>
      <w:r>
        <w:rPr>
          <w:rFonts w:ascii="Times New Roman" w:hAnsi="Times New Roman" w:cs="Times New Roman"/>
          <w:color w:val="000000"/>
          <w:sz w:val="23"/>
          <w:szCs w:val="23"/>
        </w:rPr>
        <w:t>ya da eğilmiş çelik ele</w:t>
      </w:r>
      <w:r w:rsidRPr="004D7161">
        <w:rPr>
          <w:rFonts w:ascii="Times New Roman" w:hAnsi="Times New Roman" w:cs="Times New Roman"/>
          <w:color w:val="000000"/>
          <w:sz w:val="23"/>
          <w:szCs w:val="23"/>
        </w:rPr>
        <w:t>manla</w:t>
      </w:r>
      <w:r>
        <w:rPr>
          <w:rFonts w:ascii="Times New Roman" w:hAnsi="Times New Roman" w:cs="Times New Roman"/>
          <w:color w:val="000000"/>
          <w:sz w:val="23"/>
          <w:szCs w:val="23"/>
        </w:rPr>
        <w:t>rı</w:t>
      </w:r>
      <w:r w:rsidRPr="004D7161">
        <w:rPr>
          <w:rFonts w:ascii="Times New Roman" w:hAnsi="Times New Roman" w:cs="Times New Roman"/>
          <w:color w:val="000000"/>
          <w:sz w:val="23"/>
          <w:szCs w:val="23"/>
        </w:rPr>
        <w:t>n kullanılmasına izin verilmez.</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 xml:space="preserve">Çelik </w:t>
      </w:r>
      <w:proofErr w:type="spellStart"/>
      <w:r w:rsidRPr="004D7161">
        <w:rPr>
          <w:rFonts w:ascii="Times New Roman" w:hAnsi="Times New Roman" w:cs="Times New Roman"/>
          <w:color w:val="000000"/>
          <w:sz w:val="23"/>
          <w:szCs w:val="23"/>
        </w:rPr>
        <w:t>iksa</w:t>
      </w:r>
      <w:proofErr w:type="spellEnd"/>
      <w:r w:rsidRPr="004D7161">
        <w:rPr>
          <w:rFonts w:ascii="Times New Roman" w:hAnsi="Times New Roman" w:cs="Times New Roman"/>
          <w:color w:val="000000"/>
          <w:sz w:val="23"/>
          <w:szCs w:val="23"/>
        </w:rPr>
        <w:t xml:space="preserve"> kaplama elemanlarının yanlara kaçmaması ve istenmeyen biçimde e</w:t>
      </w:r>
      <w:r>
        <w:rPr>
          <w:rFonts w:ascii="Times New Roman" w:hAnsi="Times New Roman" w:cs="Times New Roman"/>
          <w:color w:val="000000"/>
          <w:sz w:val="23"/>
          <w:szCs w:val="23"/>
        </w:rPr>
        <w:t>ğil</w:t>
      </w:r>
      <w:r w:rsidRPr="004D7161">
        <w:rPr>
          <w:rFonts w:ascii="Times New Roman" w:hAnsi="Times New Roman" w:cs="Times New Roman"/>
          <w:color w:val="000000"/>
          <w:sz w:val="23"/>
          <w:szCs w:val="23"/>
        </w:rPr>
        <w:t>memeleri için destekler kuşaklara iyice tutturulmalıdır.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Çakma derinlikleri, zemin cinsine, su durumuna göre saptanarak uygulama yapılır.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proofErr w:type="spellStart"/>
      <w:r w:rsidRPr="004D7161">
        <w:rPr>
          <w:rFonts w:ascii="Times New Roman" w:hAnsi="Times New Roman" w:cs="Times New Roman"/>
          <w:color w:val="000000"/>
          <w:sz w:val="23"/>
          <w:szCs w:val="23"/>
        </w:rPr>
        <w:t>Palplanşlar</w:t>
      </w:r>
      <w:proofErr w:type="spellEnd"/>
      <w:r w:rsidRPr="004D7161">
        <w:rPr>
          <w:rFonts w:ascii="Times New Roman" w:hAnsi="Times New Roman" w:cs="Times New Roman"/>
          <w:color w:val="000000"/>
          <w:sz w:val="23"/>
          <w:szCs w:val="23"/>
        </w:rPr>
        <w:t>, kelepçe, kuşak ve başlık kirişleri ile birbirine tutturulur. Bütün ele</w:t>
      </w:r>
      <w:r w:rsidRPr="004D7161">
        <w:rPr>
          <w:rFonts w:ascii="Times New Roman" w:hAnsi="Times New Roman" w:cs="Times New Roman"/>
          <w:color w:val="000000"/>
          <w:sz w:val="23"/>
          <w:szCs w:val="23"/>
        </w:rPr>
        <w:softHyphen/>
        <w:t>manlar, izin verilen gerilmeleri ve eğilmeleri aşmayacak biçimde boyutlandı</w:t>
      </w:r>
      <w:r>
        <w:rPr>
          <w:rFonts w:ascii="Times New Roman" w:hAnsi="Times New Roman" w:cs="Times New Roman"/>
          <w:color w:val="000000"/>
          <w:sz w:val="23"/>
          <w:szCs w:val="23"/>
        </w:rPr>
        <w:t>rı</w:t>
      </w:r>
      <w:r w:rsidRPr="004D7161">
        <w:rPr>
          <w:rFonts w:ascii="Times New Roman" w:hAnsi="Times New Roman" w:cs="Times New Roman"/>
          <w:color w:val="000000"/>
          <w:sz w:val="23"/>
          <w:szCs w:val="23"/>
        </w:rPr>
        <w:t>lır.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Destekler, ancak kuşaklara ve kelepçelere oturtulabilir.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 xml:space="preserve">Sözleşmede belirtilmemiş ise, ahşap, betonarme, çelik </w:t>
      </w:r>
      <w:proofErr w:type="spellStart"/>
      <w:r w:rsidRPr="004D7161">
        <w:rPr>
          <w:rFonts w:ascii="Times New Roman" w:hAnsi="Times New Roman" w:cs="Times New Roman"/>
          <w:color w:val="000000"/>
          <w:sz w:val="23"/>
          <w:szCs w:val="23"/>
        </w:rPr>
        <w:t>palplanş</w:t>
      </w:r>
      <w:proofErr w:type="spellEnd"/>
      <w:r w:rsidRPr="004D7161">
        <w:rPr>
          <w:rFonts w:ascii="Times New Roman" w:hAnsi="Times New Roman" w:cs="Times New Roman"/>
          <w:color w:val="000000"/>
          <w:sz w:val="23"/>
          <w:szCs w:val="23"/>
        </w:rPr>
        <w:t xml:space="preserve"> seçimi, ida</w:t>
      </w:r>
      <w:r w:rsidRPr="004D7161">
        <w:rPr>
          <w:rFonts w:ascii="Times New Roman" w:hAnsi="Times New Roman" w:cs="Times New Roman"/>
          <w:color w:val="000000"/>
          <w:sz w:val="23"/>
          <w:szCs w:val="23"/>
        </w:rPr>
        <w:softHyphen/>
        <w:t xml:space="preserve">rece saptanır. Yüklenici </w:t>
      </w:r>
      <w:proofErr w:type="spellStart"/>
      <w:r w:rsidRPr="004D7161">
        <w:rPr>
          <w:rFonts w:ascii="Times New Roman" w:hAnsi="Times New Roman" w:cs="Times New Roman"/>
          <w:color w:val="000000"/>
          <w:sz w:val="23"/>
          <w:szCs w:val="23"/>
        </w:rPr>
        <w:t>palplanş</w:t>
      </w:r>
      <w:proofErr w:type="spellEnd"/>
      <w:r w:rsidRPr="004D7161">
        <w:rPr>
          <w:rFonts w:ascii="Times New Roman" w:hAnsi="Times New Roman" w:cs="Times New Roman"/>
          <w:color w:val="000000"/>
          <w:sz w:val="23"/>
          <w:szCs w:val="23"/>
        </w:rPr>
        <w:t xml:space="preserve"> bölgesinin de gereken sızdırmazlığını sağlar.</w:t>
      </w:r>
    </w:p>
    <w:p w:rsidR="002850C6" w:rsidRPr="004D7161" w:rsidRDefault="002850C6" w:rsidP="002850C6">
      <w:pPr>
        <w:shd w:val="clear" w:color="auto" w:fill="FFFFFF"/>
        <w:spacing w:before="566" w:line="312" w:lineRule="exact"/>
        <w:ind w:left="106" w:right="34" w:firstLine="725"/>
        <w:jc w:val="both"/>
        <w:rPr>
          <w:rFonts w:ascii="Times New Roman" w:hAnsi="Times New Roman" w:cs="Times New Roman"/>
        </w:rPr>
      </w:pPr>
      <w:r w:rsidRPr="004D7161">
        <w:rPr>
          <w:rFonts w:ascii="Times New Roman" w:hAnsi="Times New Roman" w:cs="Times New Roman"/>
          <w:b/>
          <w:bCs/>
          <w:color w:val="000000"/>
          <w:sz w:val="21"/>
          <w:szCs w:val="21"/>
        </w:rPr>
        <w:t>MADDE 15- HENDEK TABANININ HAZIRLANMASI VE BORU HAT</w:t>
      </w:r>
      <w:r w:rsidRPr="004D7161">
        <w:rPr>
          <w:rFonts w:ascii="Times New Roman" w:hAnsi="Times New Roman" w:cs="Times New Roman"/>
          <w:b/>
          <w:bCs/>
          <w:color w:val="000000"/>
          <w:sz w:val="21"/>
          <w:szCs w:val="21"/>
        </w:rPr>
        <w:softHyphen/>
      </w:r>
      <w:r w:rsidRPr="004D7161">
        <w:rPr>
          <w:rFonts w:ascii="Times New Roman" w:hAnsi="Times New Roman" w:cs="Times New Roman"/>
          <w:b/>
          <w:bCs/>
          <w:color w:val="000000"/>
          <w:spacing w:val="-11"/>
          <w:sz w:val="21"/>
          <w:szCs w:val="21"/>
        </w:rPr>
        <w:t>LARININ YATAKLANMASI:</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a) Boruların döşenmesinden önce hendek tabanı muayene edilmelidir. Bu kontrolde özellikle hendek derinliğinin doğru olup olmadığına, hendek taban genişli</w:t>
      </w:r>
      <w:r w:rsidRPr="004D7161">
        <w:rPr>
          <w:rFonts w:ascii="Times New Roman" w:hAnsi="Times New Roman" w:cs="Times New Roman"/>
          <w:color w:val="000000"/>
          <w:sz w:val="23"/>
          <w:szCs w:val="23"/>
        </w:rPr>
        <w:softHyphen/>
        <w:t>ğinin yeterli olup olmadığına, hendek tabanının düzeltilip düzeltilmediğine, zeminin uygun olup olmadığına bakılır.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b) Boru hendek tabanı, boruların tüm boylarınca tabana oturacak biçimde dü</w:t>
      </w:r>
      <w:r w:rsidRPr="004D7161">
        <w:rPr>
          <w:rFonts w:ascii="Times New Roman" w:hAnsi="Times New Roman" w:cs="Times New Roman"/>
          <w:color w:val="000000"/>
          <w:sz w:val="23"/>
          <w:szCs w:val="23"/>
        </w:rPr>
        <w:softHyphen/>
        <w:t>zenlenmelidir.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Boruların hendek taban</w:t>
      </w:r>
      <w:r>
        <w:rPr>
          <w:rFonts w:ascii="Times New Roman" w:hAnsi="Times New Roman" w:cs="Times New Roman"/>
          <w:color w:val="000000"/>
          <w:sz w:val="23"/>
          <w:szCs w:val="23"/>
        </w:rPr>
        <w:t>ı</w:t>
      </w:r>
      <w:r w:rsidRPr="004D7161">
        <w:rPr>
          <w:rFonts w:ascii="Times New Roman" w:hAnsi="Times New Roman" w:cs="Times New Roman"/>
          <w:color w:val="000000"/>
          <w:sz w:val="23"/>
          <w:szCs w:val="23"/>
        </w:rPr>
        <w:t>na bütün boru boyunca oturmasını temin etmek için hendek tabanı düzeltilip pekiştirildikten sonra boru bağlantılarının yapımı ve denetimi için hendek tabanında baş yuvala</w:t>
      </w:r>
      <w:r>
        <w:rPr>
          <w:rFonts w:ascii="Times New Roman" w:hAnsi="Times New Roman" w:cs="Times New Roman"/>
          <w:color w:val="000000"/>
          <w:sz w:val="23"/>
          <w:szCs w:val="23"/>
        </w:rPr>
        <w:t>rı</w:t>
      </w:r>
      <w:r w:rsidRPr="004D7161">
        <w:rPr>
          <w:rFonts w:ascii="Times New Roman" w:hAnsi="Times New Roman" w:cs="Times New Roman"/>
          <w:color w:val="000000"/>
          <w:sz w:val="23"/>
          <w:szCs w:val="23"/>
        </w:rPr>
        <w:t xml:space="preserve"> açılır. Açılan bu baş yuvalan için </w:t>
      </w:r>
      <w:r>
        <w:rPr>
          <w:rFonts w:ascii="Times New Roman" w:hAnsi="Times New Roman" w:cs="Times New Roman"/>
          <w:color w:val="000000"/>
          <w:sz w:val="23"/>
          <w:szCs w:val="23"/>
        </w:rPr>
        <w:t>ayrıca</w:t>
      </w:r>
      <w:r w:rsidRPr="004D7161">
        <w:rPr>
          <w:rFonts w:ascii="Times New Roman" w:hAnsi="Times New Roman" w:cs="Times New Roman"/>
          <w:color w:val="000000"/>
          <w:sz w:val="23"/>
          <w:szCs w:val="23"/>
        </w:rPr>
        <w:t xml:space="preserve"> bir bedel ödenmez.</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c) Hendek tabanının düzeltilmesi sırasında ortaya çıkan iri taş parçası, sivri kaya ucu gibi engeller yerinden çıkarılarak yok edilmelidir. Bu sırada meydana gelebilecek düzensizlikler ve boşluklar uygun malzeme ile doldurularak iyice sıkıştı</w:t>
      </w:r>
      <w:r>
        <w:rPr>
          <w:rFonts w:ascii="Times New Roman" w:hAnsi="Times New Roman" w:cs="Times New Roman"/>
          <w:color w:val="000000"/>
          <w:sz w:val="23"/>
          <w:szCs w:val="23"/>
        </w:rPr>
        <w:t>rı</w:t>
      </w:r>
      <w:r w:rsidRPr="004D7161">
        <w:rPr>
          <w:rFonts w:ascii="Times New Roman" w:hAnsi="Times New Roman" w:cs="Times New Roman"/>
          <w:color w:val="000000"/>
          <w:sz w:val="23"/>
          <w:szCs w:val="23"/>
        </w:rPr>
        <w:t>lmalıdır. Hendek tabanındaki yuka</w:t>
      </w:r>
      <w:r>
        <w:rPr>
          <w:rFonts w:ascii="Times New Roman" w:hAnsi="Times New Roman" w:cs="Times New Roman"/>
          <w:color w:val="000000"/>
          <w:sz w:val="23"/>
          <w:szCs w:val="23"/>
        </w:rPr>
        <w:t>rı</w:t>
      </w:r>
      <w:r w:rsidRPr="004D7161">
        <w:rPr>
          <w:rFonts w:ascii="Times New Roman" w:hAnsi="Times New Roman" w:cs="Times New Roman"/>
          <w:color w:val="000000"/>
          <w:sz w:val="23"/>
          <w:szCs w:val="23"/>
        </w:rPr>
        <w:t>da sayılan engeller tamamen ortadan kaldırılamıyor ise hendek ta</w:t>
      </w:r>
      <w:r w:rsidRPr="004D7161">
        <w:rPr>
          <w:rFonts w:ascii="Times New Roman" w:hAnsi="Times New Roman" w:cs="Times New Roman"/>
          <w:color w:val="000000"/>
          <w:sz w:val="23"/>
          <w:szCs w:val="23"/>
        </w:rPr>
        <w:softHyphen/>
        <w:t xml:space="preserve">banı derince kazılır, hendek tabanına sıkıştırabilir </w:t>
      </w:r>
      <w:proofErr w:type="spellStart"/>
      <w:r w:rsidRPr="004D7161">
        <w:rPr>
          <w:rFonts w:ascii="Times New Roman" w:hAnsi="Times New Roman" w:cs="Times New Roman"/>
          <w:color w:val="000000"/>
          <w:sz w:val="23"/>
          <w:szCs w:val="23"/>
        </w:rPr>
        <w:t>granüler</w:t>
      </w:r>
      <w:proofErr w:type="spellEnd"/>
      <w:r w:rsidRPr="004D7161">
        <w:rPr>
          <w:rFonts w:ascii="Times New Roman" w:hAnsi="Times New Roman" w:cs="Times New Roman"/>
          <w:color w:val="000000"/>
          <w:sz w:val="23"/>
          <w:szCs w:val="23"/>
        </w:rPr>
        <w:t xml:space="preserve"> bir malzeme veya ince tane</w:t>
      </w:r>
      <w:r w:rsidRPr="004D7161">
        <w:rPr>
          <w:rFonts w:ascii="Times New Roman" w:hAnsi="Times New Roman" w:cs="Times New Roman"/>
          <w:color w:val="000000"/>
          <w:sz w:val="23"/>
          <w:szCs w:val="23"/>
        </w:rPr>
        <w:softHyphen/>
        <w:t>li toprak (agresif olmayan) serilmelidir. Serilecek malzemenin kalınlığı (</w:t>
      </w:r>
      <w:proofErr w:type="spellStart"/>
      <w:r w:rsidRPr="004D7161">
        <w:rPr>
          <w:rFonts w:ascii="Times New Roman" w:hAnsi="Times New Roman" w:cs="Times New Roman"/>
          <w:color w:val="000000"/>
          <w:sz w:val="23"/>
          <w:szCs w:val="23"/>
        </w:rPr>
        <w:t>yataklama</w:t>
      </w:r>
      <w:proofErr w:type="spellEnd"/>
      <w:r w:rsidRPr="004D7161">
        <w:rPr>
          <w:rFonts w:ascii="Times New Roman" w:hAnsi="Times New Roman" w:cs="Times New Roman"/>
          <w:color w:val="000000"/>
          <w:sz w:val="23"/>
          <w:szCs w:val="23"/>
        </w:rPr>
        <w:t xml:space="preserve"> kalın</w:t>
      </w:r>
      <w:r w:rsidRPr="004D7161">
        <w:rPr>
          <w:rFonts w:ascii="Times New Roman" w:hAnsi="Times New Roman" w:cs="Times New Roman"/>
          <w:color w:val="000000"/>
          <w:sz w:val="23"/>
          <w:szCs w:val="23"/>
        </w:rPr>
        <w:softHyphen/>
        <w:t>lığı) sıkış</w:t>
      </w:r>
      <w:r>
        <w:rPr>
          <w:rFonts w:ascii="Times New Roman" w:hAnsi="Times New Roman" w:cs="Times New Roman"/>
          <w:color w:val="000000"/>
          <w:sz w:val="23"/>
          <w:szCs w:val="23"/>
        </w:rPr>
        <w:t>tırı</w:t>
      </w:r>
      <w:r w:rsidRPr="004D7161">
        <w:rPr>
          <w:rFonts w:ascii="Times New Roman" w:hAnsi="Times New Roman" w:cs="Times New Roman"/>
          <w:color w:val="000000"/>
          <w:sz w:val="23"/>
          <w:szCs w:val="23"/>
        </w:rPr>
        <w:t xml:space="preserve">ldıktan sonra 10+(D/10) cm. olmalıdır. Burada D, borunun dış çapıdır. Bu miktar hiçbir zaman 15 </w:t>
      </w:r>
      <w:proofErr w:type="spellStart"/>
      <w:r w:rsidRPr="004D7161">
        <w:rPr>
          <w:rFonts w:ascii="Times New Roman" w:hAnsi="Times New Roman" w:cs="Times New Roman"/>
          <w:color w:val="000000"/>
          <w:sz w:val="23"/>
          <w:szCs w:val="23"/>
        </w:rPr>
        <w:t>cm.den</w:t>
      </w:r>
      <w:proofErr w:type="spellEnd"/>
      <w:r w:rsidRPr="004D7161">
        <w:rPr>
          <w:rFonts w:ascii="Times New Roman" w:hAnsi="Times New Roman" w:cs="Times New Roman"/>
          <w:color w:val="000000"/>
          <w:sz w:val="23"/>
          <w:szCs w:val="23"/>
        </w:rPr>
        <w:t xml:space="preserve"> az olamaz. Gereğinden fazla yapılan kazı ve dolgunun bedeli ödenmez.</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d) Hendek tabanı kayalık zemine isabet ediyorsa hendek tabanı derince kazılır ve fazladan kazılan bu kesime taşsız ve iri çakılsız dolgu (</w:t>
      </w:r>
      <w:proofErr w:type="spellStart"/>
      <w:r w:rsidRPr="004D7161">
        <w:rPr>
          <w:rFonts w:ascii="Times New Roman" w:hAnsi="Times New Roman" w:cs="Times New Roman"/>
          <w:color w:val="000000"/>
          <w:sz w:val="23"/>
          <w:szCs w:val="23"/>
        </w:rPr>
        <w:t>yataklama</w:t>
      </w:r>
      <w:proofErr w:type="spellEnd"/>
      <w:r w:rsidRPr="004D7161">
        <w:rPr>
          <w:rFonts w:ascii="Times New Roman" w:hAnsi="Times New Roman" w:cs="Times New Roman"/>
          <w:color w:val="000000"/>
          <w:sz w:val="23"/>
          <w:szCs w:val="23"/>
        </w:rPr>
        <w:t>) malzemesi hendek boyunca serilir. Burada boru cinsi, dış izolasyon ve boru çapı dikkate alınarak, sıkışa</w:t>
      </w:r>
      <w:r w:rsidRPr="004D7161">
        <w:rPr>
          <w:rFonts w:ascii="Times New Roman" w:hAnsi="Times New Roman" w:cs="Times New Roman"/>
          <w:color w:val="000000"/>
          <w:sz w:val="23"/>
          <w:szCs w:val="23"/>
        </w:rPr>
        <w:softHyphen/>
        <w:t xml:space="preserve">bilir </w:t>
      </w:r>
      <w:proofErr w:type="spellStart"/>
      <w:r w:rsidRPr="004D7161">
        <w:rPr>
          <w:rFonts w:ascii="Times New Roman" w:hAnsi="Times New Roman" w:cs="Times New Roman"/>
          <w:color w:val="000000"/>
          <w:sz w:val="23"/>
          <w:szCs w:val="23"/>
        </w:rPr>
        <w:t>granülometrik</w:t>
      </w:r>
      <w:proofErr w:type="spellEnd"/>
      <w:r w:rsidRPr="004D7161">
        <w:rPr>
          <w:rFonts w:ascii="Times New Roman" w:hAnsi="Times New Roman" w:cs="Times New Roman"/>
          <w:color w:val="000000"/>
          <w:sz w:val="23"/>
          <w:szCs w:val="23"/>
        </w:rPr>
        <w:t xml:space="preserve"> malzeme </w:t>
      </w:r>
      <w:r w:rsidRPr="004D7161">
        <w:rPr>
          <w:rFonts w:ascii="Times New Roman" w:hAnsi="Times New Roman" w:cs="Times New Roman"/>
          <w:color w:val="000000"/>
          <w:sz w:val="23"/>
          <w:szCs w:val="23"/>
        </w:rPr>
        <w:lastRenderedPageBreak/>
        <w:t>veya ince taneli toprak (agresif olmayan) malzeme (gere</w:t>
      </w:r>
      <w:r w:rsidRPr="004D7161">
        <w:rPr>
          <w:rFonts w:ascii="Times New Roman" w:hAnsi="Times New Roman" w:cs="Times New Roman"/>
          <w:color w:val="000000"/>
          <w:sz w:val="23"/>
          <w:szCs w:val="23"/>
        </w:rPr>
        <w:softHyphen/>
        <w:t xml:space="preserve">ken kalınlıkta) tabakalar halinde sıkıştırılarak serilir. Dolgu malzemesi olarak cüruf </w:t>
      </w:r>
      <w:r>
        <w:rPr>
          <w:rFonts w:ascii="Times New Roman" w:hAnsi="Times New Roman" w:cs="Times New Roman"/>
          <w:color w:val="000000"/>
          <w:sz w:val="23"/>
          <w:szCs w:val="23"/>
        </w:rPr>
        <w:t>ya da</w:t>
      </w:r>
      <w:r w:rsidRPr="004D7161">
        <w:rPr>
          <w:rFonts w:ascii="Times New Roman" w:hAnsi="Times New Roman" w:cs="Times New Roman"/>
          <w:color w:val="000000"/>
          <w:sz w:val="23"/>
          <w:szCs w:val="23"/>
        </w:rPr>
        <w:t xml:space="preserve"> benzeri agresif özellik taşıyan malzemeler kullanılmaz.</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Pr>
          <w:rFonts w:ascii="Times New Roman" w:hAnsi="Times New Roman" w:cs="Times New Roman"/>
          <w:color w:val="000000"/>
          <w:sz w:val="23"/>
          <w:szCs w:val="23"/>
        </w:rPr>
        <w:t>Kayalık</w:t>
      </w:r>
      <w:r w:rsidRPr="004D7161">
        <w:rPr>
          <w:rFonts w:ascii="Times New Roman" w:hAnsi="Times New Roman" w:cs="Times New Roman"/>
          <w:color w:val="000000"/>
          <w:sz w:val="23"/>
          <w:szCs w:val="23"/>
        </w:rPr>
        <w:t xml:space="preserve"> zeminde fazladan kazılan hendek tabanına serilecek dolgu malze</w:t>
      </w:r>
      <w:r w:rsidRPr="004D7161">
        <w:rPr>
          <w:rFonts w:ascii="Times New Roman" w:hAnsi="Times New Roman" w:cs="Times New Roman"/>
          <w:color w:val="000000"/>
          <w:sz w:val="23"/>
          <w:szCs w:val="23"/>
        </w:rPr>
        <w:softHyphen/>
        <w:t>mesinin kalınlığı (</w:t>
      </w:r>
      <w:proofErr w:type="spellStart"/>
      <w:r w:rsidRPr="004D7161">
        <w:rPr>
          <w:rFonts w:ascii="Times New Roman" w:hAnsi="Times New Roman" w:cs="Times New Roman"/>
          <w:color w:val="000000"/>
          <w:sz w:val="23"/>
          <w:szCs w:val="23"/>
        </w:rPr>
        <w:t>Yataklama</w:t>
      </w:r>
      <w:proofErr w:type="spellEnd"/>
      <w:r w:rsidRPr="004D7161">
        <w:rPr>
          <w:rFonts w:ascii="Times New Roman" w:hAnsi="Times New Roman" w:cs="Times New Roman"/>
          <w:color w:val="000000"/>
          <w:sz w:val="23"/>
          <w:szCs w:val="23"/>
        </w:rPr>
        <w:t xml:space="preserve"> kalınlığı) sıkıştırdıktan sonra 20+ (D/10) c</w:t>
      </w:r>
      <w:r>
        <w:rPr>
          <w:rFonts w:ascii="Times New Roman" w:hAnsi="Times New Roman" w:cs="Times New Roman"/>
          <w:color w:val="000000"/>
          <w:sz w:val="23"/>
          <w:szCs w:val="23"/>
        </w:rPr>
        <w:t xml:space="preserve">m. olmalıdır. </w:t>
      </w:r>
      <w:r w:rsidRPr="004D7161">
        <w:rPr>
          <w:rFonts w:ascii="Times New Roman" w:hAnsi="Times New Roman" w:cs="Times New Roman"/>
          <w:color w:val="000000"/>
          <w:sz w:val="23"/>
          <w:szCs w:val="23"/>
        </w:rPr>
        <w:t>Burada D,</w:t>
      </w:r>
      <w:r>
        <w:rPr>
          <w:rFonts w:ascii="Times New Roman" w:hAnsi="Times New Roman" w:cs="Times New Roman"/>
          <w:color w:val="000000"/>
          <w:sz w:val="23"/>
          <w:szCs w:val="23"/>
        </w:rPr>
        <w:t xml:space="preserve"> </w:t>
      </w:r>
      <w:r w:rsidRPr="004D7161">
        <w:rPr>
          <w:rFonts w:ascii="Times New Roman" w:hAnsi="Times New Roman" w:cs="Times New Roman"/>
          <w:color w:val="000000"/>
          <w:sz w:val="23"/>
          <w:szCs w:val="23"/>
        </w:rPr>
        <w:t>borunun cm cinsinden dış çapıdır. Dolgu (</w:t>
      </w:r>
      <w:proofErr w:type="spellStart"/>
      <w:r w:rsidRPr="004D7161">
        <w:rPr>
          <w:rFonts w:ascii="Times New Roman" w:hAnsi="Times New Roman" w:cs="Times New Roman"/>
          <w:color w:val="000000"/>
          <w:sz w:val="23"/>
          <w:szCs w:val="23"/>
        </w:rPr>
        <w:t>yatak</w:t>
      </w:r>
      <w:r>
        <w:rPr>
          <w:rFonts w:ascii="Times New Roman" w:hAnsi="Times New Roman" w:cs="Times New Roman"/>
          <w:color w:val="000000"/>
          <w:sz w:val="23"/>
          <w:szCs w:val="23"/>
        </w:rPr>
        <w:t>lama</w:t>
      </w:r>
      <w:proofErr w:type="spellEnd"/>
      <w:r>
        <w:rPr>
          <w:rFonts w:ascii="Times New Roman" w:hAnsi="Times New Roman" w:cs="Times New Roman"/>
          <w:color w:val="000000"/>
          <w:sz w:val="23"/>
          <w:szCs w:val="23"/>
        </w:rPr>
        <w:t xml:space="preserve">) malzemesi hendek boyunca </w:t>
      </w:r>
      <w:proofErr w:type="spellStart"/>
      <w:r w:rsidRPr="004D7161">
        <w:rPr>
          <w:rFonts w:ascii="Times New Roman" w:hAnsi="Times New Roman" w:cs="Times New Roman"/>
          <w:color w:val="000000"/>
          <w:sz w:val="23"/>
          <w:szCs w:val="23"/>
        </w:rPr>
        <w:t>üniform</w:t>
      </w:r>
      <w:proofErr w:type="spellEnd"/>
      <w:r w:rsidRPr="004D7161">
        <w:rPr>
          <w:rFonts w:ascii="Times New Roman" w:hAnsi="Times New Roman" w:cs="Times New Roman"/>
          <w:color w:val="000000"/>
          <w:sz w:val="23"/>
          <w:szCs w:val="23"/>
        </w:rPr>
        <w:t xml:space="preserve"> olarak sıkıştı</w:t>
      </w:r>
      <w:r>
        <w:rPr>
          <w:rFonts w:ascii="Times New Roman" w:hAnsi="Times New Roman" w:cs="Times New Roman"/>
          <w:color w:val="000000"/>
          <w:sz w:val="23"/>
          <w:szCs w:val="23"/>
        </w:rPr>
        <w:t>rı</w:t>
      </w:r>
      <w:r w:rsidRPr="004D7161">
        <w:rPr>
          <w:rFonts w:ascii="Times New Roman" w:hAnsi="Times New Roman" w:cs="Times New Roman"/>
          <w:color w:val="000000"/>
          <w:sz w:val="23"/>
          <w:szCs w:val="23"/>
        </w:rPr>
        <w:t>lmış olmalı ve boruyu, TS 7397'de belirtilen şartlara</w:t>
      </w:r>
      <w:r>
        <w:rPr>
          <w:rFonts w:ascii="Times New Roman" w:hAnsi="Times New Roman" w:cs="Times New Roman"/>
          <w:color w:val="000000"/>
          <w:sz w:val="23"/>
          <w:szCs w:val="23"/>
        </w:rPr>
        <w:t xml:space="preserve"> </w:t>
      </w:r>
      <w:r w:rsidRPr="004D7161">
        <w:rPr>
          <w:rFonts w:ascii="Times New Roman" w:hAnsi="Times New Roman" w:cs="Times New Roman"/>
          <w:color w:val="000000"/>
          <w:sz w:val="23"/>
          <w:szCs w:val="23"/>
        </w:rPr>
        <w:t xml:space="preserve">uygun bir </w:t>
      </w:r>
      <w:proofErr w:type="spellStart"/>
      <w:r w:rsidRPr="004D7161">
        <w:rPr>
          <w:rFonts w:ascii="Times New Roman" w:hAnsi="Times New Roman" w:cs="Times New Roman"/>
          <w:color w:val="000000"/>
          <w:sz w:val="23"/>
          <w:szCs w:val="23"/>
        </w:rPr>
        <w:t>ya</w:t>
      </w:r>
      <w:r>
        <w:rPr>
          <w:rFonts w:ascii="Times New Roman" w:hAnsi="Times New Roman" w:cs="Times New Roman"/>
          <w:color w:val="000000"/>
          <w:sz w:val="23"/>
          <w:szCs w:val="23"/>
        </w:rPr>
        <w:t>taklama</w:t>
      </w:r>
      <w:proofErr w:type="spellEnd"/>
      <w:r>
        <w:rPr>
          <w:rFonts w:ascii="Times New Roman" w:hAnsi="Times New Roman" w:cs="Times New Roman"/>
          <w:color w:val="000000"/>
          <w:sz w:val="23"/>
          <w:szCs w:val="23"/>
        </w:rPr>
        <w:t xml:space="preserve"> açısı ile kavramalıdır.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 xml:space="preserve">e) Hendek tabanının bulunduğu zemin kumlu veya kumlu gibi (kohezyonsuz) </w:t>
      </w:r>
      <w:proofErr w:type="spellStart"/>
      <w:r w:rsidRPr="004D7161">
        <w:rPr>
          <w:rFonts w:ascii="Times New Roman" w:hAnsi="Times New Roman" w:cs="Times New Roman"/>
          <w:color w:val="000000"/>
          <w:sz w:val="23"/>
          <w:szCs w:val="23"/>
        </w:rPr>
        <w:t>üniform</w:t>
      </w:r>
      <w:proofErr w:type="spellEnd"/>
      <w:r w:rsidRPr="004D7161">
        <w:rPr>
          <w:rFonts w:ascii="Times New Roman" w:hAnsi="Times New Roman" w:cs="Times New Roman"/>
          <w:color w:val="000000"/>
          <w:sz w:val="23"/>
          <w:szCs w:val="23"/>
        </w:rPr>
        <w:t xml:space="preserve"> bir yapıya sahip olup, içinde taş parçala</w:t>
      </w:r>
      <w:r>
        <w:rPr>
          <w:rFonts w:ascii="Times New Roman" w:hAnsi="Times New Roman" w:cs="Times New Roman"/>
          <w:color w:val="000000"/>
          <w:sz w:val="23"/>
          <w:szCs w:val="23"/>
        </w:rPr>
        <w:t>rı</w:t>
      </w:r>
      <w:r w:rsidRPr="004D7161">
        <w:rPr>
          <w:rFonts w:ascii="Times New Roman" w:hAnsi="Times New Roman" w:cs="Times New Roman"/>
          <w:color w:val="000000"/>
          <w:sz w:val="23"/>
          <w:szCs w:val="23"/>
        </w:rPr>
        <w:t xml:space="preserve"> </w:t>
      </w:r>
      <w:proofErr w:type="spellStart"/>
      <w:r w:rsidRPr="004D7161">
        <w:rPr>
          <w:rFonts w:ascii="Times New Roman" w:hAnsi="Times New Roman" w:cs="Times New Roman"/>
          <w:color w:val="000000"/>
          <w:sz w:val="23"/>
          <w:szCs w:val="23"/>
        </w:rPr>
        <w:t>v.s</w:t>
      </w:r>
      <w:proofErr w:type="spellEnd"/>
      <w:r w:rsidRPr="004D7161">
        <w:rPr>
          <w:rFonts w:ascii="Times New Roman" w:hAnsi="Times New Roman" w:cs="Times New Roman"/>
          <w:color w:val="000000"/>
          <w:sz w:val="23"/>
          <w:szCs w:val="23"/>
        </w:rPr>
        <w:t>. bulunmuyor ise, hendek tabanı borunun tüm boyunca zemine oturacak biçimde düzeltilip pekiştirildikten sonra, boru</w:t>
      </w:r>
      <w:r w:rsidRPr="004D7161">
        <w:rPr>
          <w:rFonts w:ascii="Times New Roman" w:hAnsi="Times New Roman" w:cs="Times New Roman"/>
          <w:color w:val="000000"/>
          <w:sz w:val="23"/>
          <w:szCs w:val="23"/>
        </w:rPr>
        <w:softHyphen/>
        <w:t>lar doğrudan doğruya hendek tabanına yerleştirilebilir. Ancak anma çapı 600 mm ve daha büyük olan borular bu çeşit zeminde açılmış hendeklere yerleştirilm</w:t>
      </w:r>
      <w:r>
        <w:rPr>
          <w:rFonts w:ascii="Times New Roman" w:hAnsi="Times New Roman" w:cs="Times New Roman"/>
          <w:color w:val="000000"/>
          <w:sz w:val="23"/>
          <w:szCs w:val="23"/>
        </w:rPr>
        <w:t xml:space="preserve">eden önce, hendek taban zemini </w:t>
      </w:r>
      <w:proofErr w:type="spellStart"/>
      <w:r w:rsidRPr="004D7161">
        <w:rPr>
          <w:rFonts w:ascii="Times New Roman" w:hAnsi="Times New Roman" w:cs="Times New Roman"/>
          <w:color w:val="000000"/>
          <w:sz w:val="23"/>
          <w:szCs w:val="23"/>
        </w:rPr>
        <w:t>üniform</w:t>
      </w:r>
      <w:proofErr w:type="spellEnd"/>
      <w:r w:rsidRPr="004D7161">
        <w:rPr>
          <w:rFonts w:ascii="Times New Roman" w:hAnsi="Times New Roman" w:cs="Times New Roman"/>
          <w:color w:val="000000"/>
          <w:sz w:val="23"/>
          <w:szCs w:val="23"/>
        </w:rPr>
        <w:t xml:space="preserve"> olarak gevşetilerek, boru altında TS 7397 de belirtilen şartlara uygun olarak taşıyıcı bir yüzey (</w:t>
      </w:r>
      <w:proofErr w:type="spellStart"/>
      <w:r w:rsidRPr="004D7161">
        <w:rPr>
          <w:rFonts w:ascii="Times New Roman" w:hAnsi="Times New Roman" w:cs="Times New Roman"/>
          <w:color w:val="000000"/>
          <w:sz w:val="23"/>
          <w:szCs w:val="23"/>
        </w:rPr>
        <w:t>yataklama</w:t>
      </w:r>
      <w:proofErr w:type="spellEnd"/>
      <w:r w:rsidRPr="004D7161">
        <w:rPr>
          <w:rFonts w:ascii="Times New Roman" w:hAnsi="Times New Roman" w:cs="Times New Roman"/>
          <w:color w:val="000000"/>
          <w:sz w:val="23"/>
          <w:szCs w:val="23"/>
        </w:rPr>
        <w:t xml:space="preserve"> açısı) oluşması sağlanmalıdır.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 xml:space="preserve">f) Hendek tabanının bataklık, balçık, </w:t>
      </w:r>
      <w:proofErr w:type="spellStart"/>
      <w:r>
        <w:rPr>
          <w:rFonts w:ascii="Times New Roman" w:hAnsi="Times New Roman" w:cs="Times New Roman"/>
          <w:color w:val="000000"/>
          <w:sz w:val="23"/>
          <w:szCs w:val="23"/>
        </w:rPr>
        <w:t>s</w:t>
      </w:r>
      <w:r w:rsidRPr="004D7161">
        <w:rPr>
          <w:rFonts w:ascii="Times New Roman" w:hAnsi="Times New Roman" w:cs="Times New Roman"/>
          <w:color w:val="000000"/>
          <w:sz w:val="23"/>
          <w:szCs w:val="23"/>
        </w:rPr>
        <w:t>ilt</w:t>
      </w:r>
      <w:proofErr w:type="spellEnd"/>
      <w:r w:rsidRPr="004D7161">
        <w:rPr>
          <w:rFonts w:ascii="Times New Roman" w:hAnsi="Times New Roman" w:cs="Times New Roman"/>
          <w:color w:val="000000"/>
          <w:sz w:val="23"/>
          <w:szCs w:val="23"/>
        </w:rPr>
        <w:t xml:space="preserve"> veya akıcı kum gibi oynak zemin (</w:t>
      </w:r>
      <w:proofErr w:type="spellStart"/>
      <w:r w:rsidRPr="004D7161">
        <w:rPr>
          <w:rFonts w:ascii="Times New Roman" w:hAnsi="Times New Roman" w:cs="Times New Roman"/>
          <w:color w:val="000000"/>
          <w:sz w:val="23"/>
          <w:szCs w:val="23"/>
        </w:rPr>
        <w:t>k</w:t>
      </w:r>
      <w:r>
        <w:rPr>
          <w:rFonts w:ascii="Times New Roman" w:hAnsi="Times New Roman" w:cs="Times New Roman"/>
          <w:color w:val="000000"/>
          <w:sz w:val="23"/>
          <w:szCs w:val="23"/>
        </w:rPr>
        <w:t>o</w:t>
      </w:r>
      <w:r w:rsidRPr="004D7161">
        <w:rPr>
          <w:rFonts w:ascii="Times New Roman" w:hAnsi="Times New Roman" w:cs="Times New Roman"/>
          <w:color w:val="000000"/>
          <w:sz w:val="23"/>
          <w:szCs w:val="23"/>
        </w:rPr>
        <w:t>hezyonlu</w:t>
      </w:r>
      <w:proofErr w:type="spellEnd"/>
      <w:r w:rsidRPr="004D7161">
        <w:rPr>
          <w:rFonts w:ascii="Times New Roman" w:hAnsi="Times New Roman" w:cs="Times New Roman"/>
          <w:color w:val="000000"/>
          <w:sz w:val="23"/>
          <w:szCs w:val="23"/>
        </w:rPr>
        <w:t>) içerisinde bulunması halinde boru hattı, taş veya elek üstü iri malzeme ile</w:t>
      </w:r>
      <w:r>
        <w:rPr>
          <w:rFonts w:ascii="Times New Roman" w:hAnsi="Times New Roman" w:cs="Times New Roman"/>
          <w:color w:val="000000"/>
          <w:sz w:val="23"/>
          <w:szCs w:val="23"/>
        </w:rPr>
        <w:t xml:space="preserve"> </w:t>
      </w:r>
      <w:r w:rsidRPr="004D7161">
        <w:rPr>
          <w:rFonts w:ascii="Times New Roman" w:hAnsi="Times New Roman" w:cs="Times New Roman"/>
          <w:color w:val="000000"/>
          <w:sz w:val="23"/>
          <w:szCs w:val="23"/>
        </w:rPr>
        <w:t xml:space="preserve">yapılan dolgu üzerine küçük taneli çakıl serilerek </w:t>
      </w:r>
      <w:proofErr w:type="spellStart"/>
      <w:r w:rsidRPr="004D7161">
        <w:rPr>
          <w:rFonts w:ascii="Times New Roman" w:hAnsi="Times New Roman" w:cs="Times New Roman"/>
          <w:color w:val="000000"/>
          <w:sz w:val="23"/>
          <w:szCs w:val="23"/>
        </w:rPr>
        <w:t>yataklanması</w:t>
      </w:r>
      <w:proofErr w:type="spellEnd"/>
      <w:r w:rsidRPr="004D7161">
        <w:rPr>
          <w:rFonts w:ascii="Times New Roman" w:hAnsi="Times New Roman" w:cs="Times New Roman"/>
          <w:color w:val="000000"/>
          <w:sz w:val="23"/>
          <w:szCs w:val="23"/>
        </w:rPr>
        <w:t xml:space="preserve"> ve drenaj yapılması gibi önlemlerle güvenlik altına alınır. Taş veya elek üstü iri malzeme ile yapılacak dolgunun yüksekliği; boru tipi ve çapına, zeminin taşıma gücüne, düşey ve yanal zemin basıncı</w:t>
      </w:r>
      <w:r w:rsidRPr="004D7161">
        <w:rPr>
          <w:rFonts w:ascii="Times New Roman" w:hAnsi="Times New Roman" w:cs="Times New Roman"/>
          <w:color w:val="000000"/>
          <w:sz w:val="23"/>
          <w:szCs w:val="23"/>
        </w:rPr>
        <w:softHyphen/>
        <w:t xml:space="preserve">na varsa trafik yükü </w:t>
      </w:r>
      <w:proofErr w:type="spellStart"/>
      <w:r w:rsidRPr="004D7161">
        <w:rPr>
          <w:rFonts w:ascii="Times New Roman" w:hAnsi="Times New Roman" w:cs="Times New Roman"/>
          <w:color w:val="000000"/>
          <w:sz w:val="23"/>
          <w:szCs w:val="23"/>
        </w:rPr>
        <w:t>v.b</w:t>
      </w:r>
      <w:proofErr w:type="spellEnd"/>
      <w:r w:rsidRPr="004D7161">
        <w:rPr>
          <w:rFonts w:ascii="Times New Roman" w:hAnsi="Times New Roman" w:cs="Times New Roman"/>
          <w:color w:val="000000"/>
          <w:sz w:val="23"/>
          <w:szCs w:val="23"/>
        </w:rPr>
        <w:t>. faktörler göz önüne alınarak mahallinde tespit edilir.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 xml:space="preserve">g) Boruların </w:t>
      </w:r>
      <w:proofErr w:type="spellStart"/>
      <w:r w:rsidRPr="004D7161">
        <w:rPr>
          <w:rFonts w:ascii="Times New Roman" w:hAnsi="Times New Roman" w:cs="Times New Roman"/>
          <w:color w:val="000000"/>
          <w:sz w:val="23"/>
          <w:szCs w:val="23"/>
        </w:rPr>
        <w:t>yataklama</w:t>
      </w:r>
      <w:proofErr w:type="spellEnd"/>
      <w:r w:rsidRPr="004D7161">
        <w:rPr>
          <w:rFonts w:ascii="Times New Roman" w:hAnsi="Times New Roman" w:cs="Times New Roman"/>
          <w:color w:val="000000"/>
          <w:sz w:val="23"/>
          <w:szCs w:val="23"/>
        </w:rPr>
        <w:t xml:space="preserve"> biçimi, boru hatlarının taşıma gücünü önemli ölçüde etkilemesi nedeniyle, boru </w:t>
      </w:r>
      <w:proofErr w:type="spellStart"/>
      <w:r w:rsidRPr="004D7161">
        <w:rPr>
          <w:rFonts w:ascii="Times New Roman" w:hAnsi="Times New Roman" w:cs="Times New Roman"/>
          <w:color w:val="000000"/>
          <w:sz w:val="23"/>
          <w:szCs w:val="23"/>
        </w:rPr>
        <w:t>yataklamala</w:t>
      </w:r>
      <w:r>
        <w:rPr>
          <w:rFonts w:ascii="Times New Roman" w:hAnsi="Times New Roman" w:cs="Times New Roman"/>
          <w:color w:val="000000"/>
          <w:sz w:val="23"/>
          <w:szCs w:val="23"/>
        </w:rPr>
        <w:t>rı</w:t>
      </w:r>
      <w:r w:rsidRPr="004D7161">
        <w:rPr>
          <w:rFonts w:ascii="Times New Roman" w:hAnsi="Times New Roman" w:cs="Times New Roman"/>
          <w:color w:val="000000"/>
          <w:sz w:val="23"/>
          <w:szCs w:val="23"/>
        </w:rPr>
        <w:t>nın</w:t>
      </w:r>
      <w:proofErr w:type="spellEnd"/>
      <w:r w:rsidRPr="004D7161">
        <w:rPr>
          <w:rFonts w:ascii="Times New Roman" w:hAnsi="Times New Roman" w:cs="Times New Roman"/>
          <w:color w:val="000000"/>
          <w:sz w:val="23"/>
          <w:szCs w:val="23"/>
        </w:rPr>
        <w:t xml:space="preserve"> gerilmeleri mümkün olduğunca homojen olarak yayacak biçimde yapılması şarttır.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 xml:space="preserve">h) Boru hatlarında homojen bir </w:t>
      </w:r>
      <w:r>
        <w:rPr>
          <w:rFonts w:ascii="Times New Roman" w:hAnsi="Times New Roman" w:cs="Times New Roman"/>
          <w:color w:val="000000"/>
          <w:sz w:val="23"/>
          <w:szCs w:val="23"/>
        </w:rPr>
        <w:t xml:space="preserve">taşıma gücü elde </w:t>
      </w:r>
      <w:r w:rsidRPr="004D7161">
        <w:rPr>
          <w:rFonts w:ascii="Times New Roman" w:hAnsi="Times New Roman" w:cs="Times New Roman"/>
          <w:color w:val="000000"/>
          <w:sz w:val="23"/>
          <w:szCs w:val="23"/>
        </w:rPr>
        <w:t>etmek amacıyla TS 7397 normu esaslarına göre borunun tipi, çapı, düşey ve yanal zemin basıncı, hareketl</w:t>
      </w:r>
      <w:r>
        <w:rPr>
          <w:rFonts w:ascii="Times New Roman" w:hAnsi="Times New Roman" w:cs="Times New Roman"/>
          <w:color w:val="000000"/>
          <w:sz w:val="23"/>
          <w:szCs w:val="23"/>
        </w:rPr>
        <w:t xml:space="preserve">i yükler </w:t>
      </w:r>
      <w:proofErr w:type="spellStart"/>
      <w:r>
        <w:rPr>
          <w:rFonts w:ascii="Times New Roman" w:hAnsi="Times New Roman" w:cs="Times New Roman"/>
          <w:color w:val="000000"/>
          <w:sz w:val="23"/>
          <w:szCs w:val="23"/>
        </w:rPr>
        <w:t>v.b</w:t>
      </w:r>
      <w:proofErr w:type="spellEnd"/>
      <w:r>
        <w:rPr>
          <w:rFonts w:ascii="Times New Roman" w:hAnsi="Times New Roman" w:cs="Times New Roman"/>
          <w:color w:val="000000"/>
          <w:sz w:val="23"/>
          <w:szCs w:val="23"/>
        </w:rPr>
        <w:t xml:space="preserve">. faktörler dikkate </w:t>
      </w:r>
      <w:r w:rsidRPr="004D7161">
        <w:rPr>
          <w:rFonts w:ascii="Times New Roman" w:hAnsi="Times New Roman" w:cs="Times New Roman"/>
          <w:color w:val="000000"/>
          <w:sz w:val="23"/>
          <w:szCs w:val="23"/>
        </w:rPr>
        <w:t xml:space="preserve">alınarak uygun bir </w:t>
      </w:r>
      <w:proofErr w:type="spellStart"/>
      <w:r w:rsidRPr="004D7161">
        <w:rPr>
          <w:rFonts w:ascii="Times New Roman" w:hAnsi="Times New Roman" w:cs="Times New Roman"/>
          <w:color w:val="000000"/>
          <w:sz w:val="23"/>
          <w:szCs w:val="23"/>
        </w:rPr>
        <w:t>yataklama</w:t>
      </w:r>
      <w:proofErr w:type="spellEnd"/>
      <w:r w:rsidRPr="004D7161">
        <w:rPr>
          <w:rFonts w:ascii="Times New Roman" w:hAnsi="Times New Roman" w:cs="Times New Roman"/>
          <w:color w:val="000000"/>
          <w:sz w:val="23"/>
          <w:szCs w:val="23"/>
        </w:rPr>
        <w:t xml:space="preserve"> açısı seçilir. Hendek dolgu</w:t>
      </w:r>
      <w:r w:rsidRPr="004D7161">
        <w:rPr>
          <w:rFonts w:ascii="Times New Roman" w:hAnsi="Times New Roman" w:cs="Times New Roman"/>
          <w:color w:val="000000"/>
          <w:sz w:val="23"/>
          <w:szCs w:val="23"/>
        </w:rPr>
        <w:softHyphen/>
        <w:t xml:space="preserve">sundan önce tüm hat boyunca boru altına uygulanan </w:t>
      </w:r>
      <w:proofErr w:type="spellStart"/>
      <w:r w:rsidRPr="004D7161">
        <w:rPr>
          <w:rFonts w:ascii="Times New Roman" w:hAnsi="Times New Roman" w:cs="Times New Roman"/>
          <w:color w:val="000000"/>
          <w:sz w:val="23"/>
          <w:szCs w:val="23"/>
        </w:rPr>
        <w:t>yataklama</w:t>
      </w:r>
      <w:proofErr w:type="spellEnd"/>
      <w:r w:rsidRPr="004D7161">
        <w:rPr>
          <w:rFonts w:ascii="Times New Roman" w:hAnsi="Times New Roman" w:cs="Times New Roman"/>
          <w:color w:val="000000"/>
          <w:sz w:val="23"/>
          <w:szCs w:val="23"/>
        </w:rPr>
        <w:t xml:space="preserve"> dolgusunun iyice sıkış</w:t>
      </w:r>
      <w:r w:rsidRPr="004D7161">
        <w:rPr>
          <w:rFonts w:ascii="Times New Roman" w:hAnsi="Times New Roman" w:cs="Times New Roman"/>
          <w:color w:val="000000"/>
          <w:sz w:val="23"/>
          <w:szCs w:val="23"/>
        </w:rPr>
        <w:softHyphen/>
        <w:t>tırılması yapılmalıdır.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Pr>
          <w:rFonts w:ascii="Times New Roman" w:hAnsi="Times New Roman" w:cs="Times New Roman"/>
          <w:color w:val="000000"/>
          <w:sz w:val="23"/>
          <w:szCs w:val="23"/>
        </w:rPr>
        <w:t>I) Boru hatl</w:t>
      </w:r>
      <w:r w:rsidRPr="004D7161">
        <w:rPr>
          <w:rFonts w:ascii="Times New Roman" w:hAnsi="Times New Roman" w:cs="Times New Roman"/>
          <w:color w:val="000000"/>
          <w:sz w:val="23"/>
          <w:szCs w:val="23"/>
        </w:rPr>
        <w:t>a</w:t>
      </w:r>
      <w:r>
        <w:rPr>
          <w:rFonts w:ascii="Times New Roman" w:hAnsi="Times New Roman" w:cs="Times New Roman"/>
          <w:color w:val="000000"/>
          <w:sz w:val="23"/>
          <w:szCs w:val="23"/>
        </w:rPr>
        <w:t>rı</w:t>
      </w:r>
      <w:r w:rsidRPr="004D7161">
        <w:rPr>
          <w:rFonts w:ascii="Times New Roman" w:hAnsi="Times New Roman" w:cs="Times New Roman"/>
          <w:color w:val="000000"/>
          <w:sz w:val="23"/>
          <w:szCs w:val="23"/>
        </w:rPr>
        <w:t xml:space="preserve"> TS 7397 normuna uygun </w:t>
      </w:r>
      <w:proofErr w:type="spellStart"/>
      <w:r w:rsidRPr="004D7161">
        <w:rPr>
          <w:rFonts w:ascii="Times New Roman" w:hAnsi="Times New Roman" w:cs="Times New Roman"/>
          <w:color w:val="000000"/>
          <w:sz w:val="23"/>
          <w:szCs w:val="23"/>
        </w:rPr>
        <w:t>yataklama</w:t>
      </w:r>
      <w:proofErr w:type="spellEnd"/>
      <w:r w:rsidRPr="004D7161">
        <w:rPr>
          <w:rFonts w:ascii="Times New Roman" w:hAnsi="Times New Roman" w:cs="Times New Roman"/>
          <w:color w:val="000000"/>
          <w:sz w:val="23"/>
          <w:szCs w:val="23"/>
        </w:rPr>
        <w:t xml:space="preserve"> dolgusu üzerine oturtul</w:t>
      </w:r>
      <w:r w:rsidRPr="004D7161">
        <w:rPr>
          <w:rFonts w:ascii="Times New Roman" w:hAnsi="Times New Roman" w:cs="Times New Roman"/>
          <w:color w:val="000000"/>
          <w:sz w:val="23"/>
          <w:szCs w:val="23"/>
        </w:rPr>
        <w:softHyphen/>
        <w:t>duktan sonra borunun etrafı, boru tepe noktasından 30 cm. yukarıya kadar kum, 20 mm'den</w:t>
      </w:r>
      <w:r>
        <w:rPr>
          <w:rFonts w:ascii="Times New Roman" w:hAnsi="Times New Roman" w:cs="Times New Roman"/>
          <w:color w:val="000000"/>
          <w:sz w:val="23"/>
          <w:szCs w:val="23"/>
        </w:rPr>
        <w:t xml:space="preserve"> küçük </w:t>
      </w:r>
      <w:proofErr w:type="spellStart"/>
      <w:r>
        <w:rPr>
          <w:rFonts w:ascii="Times New Roman" w:hAnsi="Times New Roman" w:cs="Times New Roman"/>
          <w:color w:val="000000"/>
          <w:sz w:val="23"/>
          <w:szCs w:val="23"/>
        </w:rPr>
        <w:t>daneli</w:t>
      </w:r>
      <w:proofErr w:type="spellEnd"/>
      <w:r>
        <w:rPr>
          <w:rFonts w:ascii="Times New Roman" w:hAnsi="Times New Roman" w:cs="Times New Roman"/>
          <w:color w:val="000000"/>
          <w:sz w:val="23"/>
          <w:szCs w:val="23"/>
        </w:rPr>
        <w:t xml:space="preserve"> çakıl </w:t>
      </w:r>
      <w:r w:rsidRPr="004D7161">
        <w:rPr>
          <w:rFonts w:ascii="Times New Roman" w:hAnsi="Times New Roman" w:cs="Times New Roman"/>
          <w:color w:val="000000"/>
          <w:sz w:val="23"/>
          <w:szCs w:val="23"/>
        </w:rPr>
        <w:t xml:space="preserve">elenmiş agresif olmayan toprak, ince mıcır </w:t>
      </w:r>
      <w:r>
        <w:rPr>
          <w:rFonts w:ascii="Times New Roman" w:hAnsi="Times New Roman" w:cs="Times New Roman"/>
          <w:color w:val="000000"/>
          <w:sz w:val="23"/>
          <w:szCs w:val="23"/>
        </w:rPr>
        <w:t>ya da</w:t>
      </w:r>
      <w:r w:rsidRPr="004D7161">
        <w:rPr>
          <w:rFonts w:ascii="Times New Roman" w:hAnsi="Times New Roman" w:cs="Times New Roman"/>
          <w:color w:val="000000"/>
          <w:sz w:val="23"/>
          <w:szCs w:val="23"/>
        </w:rPr>
        <w:t xml:space="preserve"> benzeri dolgu malzemesi tabakalar halinde hendek genişliğince serilerek sıkıştırılır. Hendeğin geri kalan kısmı kazı malzemesi, normal bir dolgu malzemesi veya stabilize </w:t>
      </w:r>
      <w:r>
        <w:rPr>
          <w:rFonts w:ascii="Times New Roman" w:hAnsi="Times New Roman" w:cs="Times New Roman"/>
          <w:color w:val="000000"/>
          <w:sz w:val="23"/>
          <w:szCs w:val="23"/>
        </w:rPr>
        <w:t>ile dolduru</w:t>
      </w:r>
      <w:r>
        <w:rPr>
          <w:rFonts w:ascii="Times New Roman" w:hAnsi="Times New Roman" w:cs="Times New Roman"/>
          <w:color w:val="000000"/>
          <w:sz w:val="23"/>
          <w:szCs w:val="23"/>
        </w:rPr>
        <w:softHyphen/>
        <w:t xml:space="preserve">larak sıkıştırılır. </w:t>
      </w:r>
      <w:r w:rsidRPr="004D7161">
        <w:rPr>
          <w:rFonts w:ascii="Times New Roman" w:hAnsi="Times New Roman" w:cs="Times New Roman"/>
          <w:color w:val="000000"/>
          <w:sz w:val="23"/>
          <w:szCs w:val="23"/>
        </w:rPr>
        <w:t>Bu işlem yapılırken boruların dış izolasyonlarının zedelenmemesine dik</w:t>
      </w:r>
      <w:r w:rsidRPr="004D7161">
        <w:rPr>
          <w:rFonts w:ascii="Times New Roman" w:hAnsi="Times New Roman" w:cs="Times New Roman"/>
          <w:color w:val="000000"/>
          <w:sz w:val="23"/>
          <w:szCs w:val="23"/>
        </w:rPr>
        <w:softHyphen/>
        <w:t>kat edilir.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 xml:space="preserve">j) Eğimli arazide </w:t>
      </w:r>
      <w:proofErr w:type="spellStart"/>
      <w:r w:rsidRPr="004D7161">
        <w:rPr>
          <w:rFonts w:ascii="Times New Roman" w:hAnsi="Times New Roman" w:cs="Times New Roman"/>
          <w:color w:val="000000"/>
          <w:sz w:val="23"/>
          <w:szCs w:val="23"/>
        </w:rPr>
        <w:t>yataklama</w:t>
      </w:r>
      <w:proofErr w:type="spellEnd"/>
      <w:r w:rsidRPr="004D7161">
        <w:rPr>
          <w:rFonts w:ascii="Times New Roman" w:hAnsi="Times New Roman" w:cs="Times New Roman"/>
          <w:color w:val="000000"/>
          <w:sz w:val="23"/>
          <w:szCs w:val="23"/>
        </w:rPr>
        <w:t xml:space="preserve"> ve dolgu malzemelerinin sürüklenmesi ve boru</w:t>
      </w:r>
      <w:r w:rsidRPr="004D7161">
        <w:rPr>
          <w:rFonts w:ascii="Times New Roman" w:hAnsi="Times New Roman" w:cs="Times New Roman"/>
          <w:color w:val="000000"/>
          <w:sz w:val="23"/>
          <w:szCs w:val="23"/>
        </w:rPr>
        <w:softHyphen/>
        <w:t xml:space="preserve">nun kayması, boru eksenine dik olarak yapılacak duvar, </w:t>
      </w:r>
      <w:proofErr w:type="spellStart"/>
      <w:r w:rsidRPr="004D7161">
        <w:rPr>
          <w:rFonts w:ascii="Times New Roman" w:hAnsi="Times New Roman" w:cs="Times New Roman"/>
          <w:color w:val="000000"/>
          <w:sz w:val="23"/>
          <w:szCs w:val="23"/>
        </w:rPr>
        <w:t>ankraj</w:t>
      </w:r>
      <w:proofErr w:type="spellEnd"/>
      <w:r w:rsidRPr="004D7161">
        <w:rPr>
          <w:rFonts w:ascii="Times New Roman" w:hAnsi="Times New Roman" w:cs="Times New Roman"/>
          <w:color w:val="000000"/>
          <w:sz w:val="23"/>
          <w:szCs w:val="23"/>
        </w:rPr>
        <w:t xml:space="preserve"> </w:t>
      </w:r>
      <w:proofErr w:type="spellStart"/>
      <w:r w:rsidRPr="004D7161">
        <w:rPr>
          <w:rFonts w:ascii="Times New Roman" w:hAnsi="Times New Roman" w:cs="Times New Roman"/>
          <w:color w:val="000000"/>
          <w:sz w:val="23"/>
          <w:szCs w:val="23"/>
        </w:rPr>
        <w:t>v.b</w:t>
      </w:r>
      <w:proofErr w:type="spellEnd"/>
      <w:r w:rsidRPr="004D7161">
        <w:rPr>
          <w:rFonts w:ascii="Times New Roman" w:hAnsi="Times New Roman" w:cs="Times New Roman"/>
          <w:color w:val="000000"/>
          <w:sz w:val="23"/>
          <w:szCs w:val="23"/>
        </w:rPr>
        <w:t>. uygun tedbirlerle önlenir. Gerekli hallerde sürüklenmeye karşı yer yer yan taraflara tahliye yapılır.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Hendeğe gelebilecek sular nedeniyle yüzme tehlikesinde olan boru hatların</w:t>
      </w:r>
      <w:r w:rsidRPr="004D7161">
        <w:rPr>
          <w:rFonts w:ascii="Times New Roman" w:hAnsi="Times New Roman" w:cs="Times New Roman"/>
          <w:color w:val="000000"/>
          <w:sz w:val="23"/>
          <w:szCs w:val="23"/>
        </w:rPr>
        <w:softHyphen/>
        <w:t xml:space="preserve">da gerekli özel önlemler (geçici </w:t>
      </w:r>
      <w:proofErr w:type="spellStart"/>
      <w:r w:rsidRPr="004D7161">
        <w:rPr>
          <w:rFonts w:ascii="Times New Roman" w:hAnsi="Times New Roman" w:cs="Times New Roman"/>
          <w:color w:val="000000"/>
          <w:sz w:val="23"/>
          <w:szCs w:val="23"/>
        </w:rPr>
        <w:t>ankraj</w:t>
      </w:r>
      <w:proofErr w:type="spellEnd"/>
      <w:r w:rsidRPr="004D7161">
        <w:rPr>
          <w:rFonts w:ascii="Times New Roman" w:hAnsi="Times New Roman" w:cs="Times New Roman"/>
          <w:color w:val="000000"/>
          <w:sz w:val="23"/>
          <w:szCs w:val="23"/>
        </w:rPr>
        <w:t xml:space="preserve"> </w:t>
      </w:r>
      <w:r>
        <w:rPr>
          <w:rFonts w:ascii="Times New Roman" w:hAnsi="Times New Roman" w:cs="Times New Roman"/>
          <w:color w:val="000000"/>
          <w:sz w:val="23"/>
          <w:szCs w:val="23"/>
        </w:rPr>
        <w:t>ya da</w:t>
      </w:r>
      <w:r w:rsidRPr="004D7161">
        <w:rPr>
          <w:rFonts w:ascii="Times New Roman" w:hAnsi="Times New Roman" w:cs="Times New Roman"/>
          <w:color w:val="000000"/>
          <w:sz w:val="23"/>
          <w:szCs w:val="23"/>
        </w:rPr>
        <w:t xml:space="preserve"> ek yükleme) uygulanır.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Agresif zeminlerde, boru malzemesi cinsine uygun düşecek ve agresif olma</w:t>
      </w:r>
      <w:r w:rsidRPr="004D7161">
        <w:rPr>
          <w:rFonts w:ascii="Times New Roman" w:hAnsi="Times New Roman" w:cs="Times New Roman"/>
          <w:color w:val="000000"/>
          <w:sz w:val="23"/>
          <w:szCs w:val="23"/>
        </w:rPr>
        <w:softHyphen/>
        <w:t>yan malzeme ile boru hattı gömlek içine alınır.</w:t>
      </w:r>
    </w:p>
    <w:p w:rsidR="002850C6" w:rsidRDefault="002850C6" w:rsidP="002850C6">
      <w:pPr>
        <w:shd w:val="clear" w:color="auto" w:fill="FFFFFF"/>
        <w:spacing w:before="552" w:line="317" w:lineRule="exact"/>
        <w:ind w:left="14" w:right="77" w:firstLine="696"/>
        <w:jc w:val="both"/>
        <w:rPr>
          <w:rFonts w:ascii="Times New Roman" w:hAnsi="Times New Roman" w:cs="Times New Roman"/>
          <w:b/>
          <w:bCs/>
          <w:color w:val="000000"/>
          <w:spacing w:val="-5"/>
          <w:sz w:val="21"/>
          <w:szCs w:val="21"/>
        </w:rPr>
      </w:pPr>
    </w:p>
    <w:p w:rsidR="002850C6" w:rsidRPr="004D7161" w:rsidRDefault="002850C6" w:rsidP="002850C6">
      <w:pPr>
        <w:shd w:val="clear" w:color="auto" w:fill="FFFFFF"/>
        <w:spacing w:before="552" w:line="317" w:lineRule="exact"/>
        <w:ind w:left="14" w:right="77" w:firstLine="696"/>
        <w:jc w:val="both"/>
        <w:rPr>
          <w:rFonts w:ascii="Times New Roman" w:hAnsi="Times New Roman" w:cs="Times New Roman"/>
        </w:rPr>
      </w:pPr>
      <w:r w:rsidRPr="004D7161">
        <w:rPr>
          <w:rFonts w:ascii="Times New Roman" w:hAnsi="Times New Roman" w:cs="Times New Roman"/>
          <w:b/>
          <w:bCs/>
          <w:color w:val="000000"/>
          <w:spacing w:val="-5"/>
          <w:sz w:val="21"/>
          <w:szCs w:val="21"/>
        </w:rPr>
        <w:lastRenderedPageBreak/>
        <w:t xml:space="preserve">MADDE 16- BORU HATTININ LAĞIM VEYA KANALİZASYON </w:t>
      </w:r>
      <w:r w:rsidRPr="004D7161">
        <w:rPr>
          <w:rFonts w:ascii="Times New Roman" w:hAnsi="Times New Roman" w:cs="Times New Roman"/>
          <w:b/>
          <w:bCs/>
          <w:color w:val="000000"/>
          <w:spacing w:val="-7"/>
          <w:sz w:val="21"/>
          <w:szCs w:val="21"/>
        </w:rPr>
        <w:t>MECRALARI VE SEL YATAKLARI İLE KESİŞMESİ</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 xml:space="preserve">a) İçme suyu boruları ile lağım (fenni olmayan kanalizasyon) veya kanalizasyon mecralarının alttan </w:t>
      </w:r>
      <w:r>
        <w:rPr>
          <w:rFonts w:ascii="Times New Roman" w:hAnsi="Times New Roman" w:cs="Times New Roman"/>
          <w:color w:val="000000"/>
          <w:sz w:val="23"/>
          <w:szCs w:val="23"/>
        </w:rPr>
        <w:t>ya da</w:t>
      </w:r>
      <w:r w:rsidRPr="004D7161">
        <w:rPr>
          <w:rFonts w:ascii="Times New Roman" w:hAnsi="Times New Roman" w:cs="Times New Roman"/>
          <w:color w:val="000000"/>
          <w:sz w:val="23"/>
          <w:szCs w:val="23"/>
        </w:rPr>
        <w:t xml:space="preserve"> üstten kesişmeleri halinde; korozyon etkilerinden korunmak üzere borular 0,25 m. kalınlığında ve kesişme noktasından her iki yönde iki</w:t>
      </w:r>
      <w:r w:rsidRPr="004D7161">
        <w:rPr>
          <w:rFonts w:ascii="Times New Roman" w:hAnsi="Times New Roman" w:cs="Times New Roman"/>
          <w:color w:val="000000"/>
          <w:sz w:val="23"/>
          <w:szCs w:val="23"/>
        </w:rPr>
        <w:softHyphen/>
        <w:t>şer metre uzunluğunda 300 dozlu betonla gömlek içi</w:t>
      </w:r>
      <w:r>
        <w:rPr>
          <w:rFonts w:ascii="Times New Roman" w:hAnsi="Times New Roman" w:cs="Times New Roman"/>
          <w:color w:val="000000"/>
          <w:sz w:val="23"/>
          <w:szCs w:val="23"/>
        </w:rPr>
        <w:t>ne alınacaktır. Kesişme nokta</w:t>
      </w:r>
      <w:r w:rsidRPr="004D7161">
        <w:rPr>
          <w:rFonts w:ascii="Times New Roman" w:hAnsi="Times New Roman" w:cs="Times New Roman"/>
          <w:color w:val="000000"/>
          <w:sz w:val="23"/>
          <w:szCs w:val="23"/>
        </w:rPr>
        <w:t>sında her iki yönde lağımların ikişer metrelik kısmı su sızdırmaz beton boru mecraya</w:t>
      </w:r>
      <w:r>
        <w:rPr>
          <w:rFonts w:ascii="Times New Roman" w:hAnsi="Times New Roman" w:cs="Times New Roman"/>
          <w:color w:val="000000"/>
          <w:sz w:val="23"/>
          <w:szCs w:val="23"/>
        </w:rPr>
        <w:t xml:space="preserve"> </w:t>
      </w:r>
      <w:r w:rsidRPr="004D7161">
        <w:rPr>
          <w:rFonts w:ascii="Times New Roman" w:hAnsi="Times New Roman" w:cs="Times New Roman"/>
          <w:color w:val="000000"/>
          <w:sz w:val="23"/>
          <w:szCs w:val="23"/>
        </w:rPr>
        <w:t>dönüştürülecektir. İçme suyu hatlarının yeraltındaki korozyon ortamından etkilenmeyen kanalizasyon boruları (örneğin plastik borularla karşılaşması halinde) beton gömlek içine alınmasına gerek yoktur.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b) Boru hat</w:t>
      </w:r>
      <w:r>
        <w:rPr>
          <w:rFonts w:ascii="Times New Roman" w:hAnsi="Times New Roman" w:cs="Times New Roman"/>
          <w:color w:val="000000"/>
          <w:sz w:val="23"/>
          <w:szCs w:val="23"/>
        </w:rPr>
        <w:t xml:space="preserve">tı </w:t>
      </w:r>
      <w:r w:rsidRPr="004D7161">
        <w:rPr>
          <w:rFonts w:ascii="Times New Roman" w:hAnsi="Times New Roman" w:cs="Times New Roman"/>
          <w:color w:val="000000"/>
          <w:sz w:val="23"/>
          <w:szCs w:val="23"/>
        </w:rPr>
        <w:t>ve lağ</w:t>
      </w:r>
      <w:r>
        <w:rPr>
          <w:rFonts w:ascii="Times New Roman" w:hAnsi="Times New Roman" w:cs="Times New Roman"/>
          <w:color w:val="000000"/>
          <w:sz w:val="23"/>
          <w:szCs w:val="23"/>
        </w:rPr>
        <w:t>ı</w:t>
      </w:r>
      <w:r w:rsidRPr="004D7161">
        <w:rPr>
          <w:rFonts w:ascii="Times New Roman" w:hAnsi="Times New Roman" w:cs="Times New Roman"/>
          <w:color w:val="000000"/>
          <w:sz w:val="23"/>
          <w:szCs w:val="23"/>
        </w:rPr>
        <w:t xml:space="preserve">m mecralarının aynı yönde dıştan dışa yatay uzunlukları 1.50-3.00 m. olması halinde; lağım mecraları beton boruya dönüştürülür, bu boruların üst </w:t>
      </w:r>
      <w:proofErr w:type="spellStart"/>
      <w:r w:rsidRPr="004D7161">
        <w:rPr>
          <w:rFonts w:ascii="Times New Roman" w:hAnsi="Times New Roman" w:cs="Times New Roman"/>
          <w:color w:val="000000"/>
          <w:sz w:val="23"/>
          <w:szCs w:val="23"/>
        </w:rPr>
        <w:t>doğurayı</w:t>
      </w:r>
      <w:proofErr w:type="spellEnd"/>
      <w:r w:rsidRPr="004D7161">
        <w:rPr>
          <w:rFonts w:ascii="Times New Roman" w:hAnsi="Times New Roman" w:cs="Times New Roman"/>
          <w:color w:val="000000"/>
          <w:sz w:val="23"/>
          <w:szCs w:val="23"/>
        </w:rPr>
        <w:t xml:space="preserve"> su borusu alt </w:t>
      </w:r>
      <w:proofErr w:type="spellStart"/>
      <w:r w:rsidRPr="004D7161">
        <w:rPr>
          <w:rFonts w:ascii="Times New Roman" w:hAnsi="Times New Roman" w:cs="Times New Roman"/>
          <w:color w:val="000000"/>
          <w:sz w:val="23"/>
          <w:szCs w:val="23"/>
        </w:rPr>
        <w:t>doğurayından</w:t>
      </w:r>
      <w:proofErr w:type="spellEnd"/>
      <w:r w:rsidRPr="004D7161">
        <w:rPr>
          <w:rFonts w:ascii="Times New Roman" w:hAnsi="Times New Roman" w:cs="Times New Roman"/>
          <w:color w:val="000000"/>
          <w:sz w:val="23"/>
          <w:szCs w:val="23"/>
        </w:rPr>
        <w:t xml:space="preserve"> daha yüksek olamaz, eğer yatay uzaklık 1.50 m. den az ise, lağımlar beton boruya dönüştürülür ve içme suyu boru hattı bağ</w:t>
      </w:r>
      <w:r w:rsidRPr="004D7161">
        <w:rPr>
          <w:rFonts w:ascii="Times New Roman" w:hAnsi="Times New Roman" w:cs="Times New Roman"/>
          <w:color w:val="000000"/>
          <w:sz w:val="23"/>
          <w:szCs w:val="23"/>
        </w:rPr>
        <w:softHyphen/>
        <w:t>lantı başlan 0.25 m. kalınlığında 1.00 m. uzunluğunda 300 dozlu betonla kaplanır. Be</w:t>
      </w:r>
      <w:r w:rsidRPr="004D7161">
        <w:rPr>
          <w:rFonts w:ascii="Times New Roman" w:hAnsi="Times New Roman" w:cs="Times New Roman"/>
          <w:color w:val="000000"/>
          <w:sz w:val="23"/>
          <w:szCs w:val="23"/>
        </w:rPr>
        <w:softHyphen/>
        <w:t xml:space="preserve">ton boruların üst </w:t>
      </w:r>
      <w:proofErr w:type="spellStart"/>
      <w:r w:rsidRPr="004D7161">
        <w:rPr>
          <w:rFonts w:ascii="Times New Roman" w:hAnsi="Times New Roman" w:cs="Times New Roman"/>
          <w:color w:val="000000"/>
          <w:sz w:val="23"/>
          <w:szCs w:val="23"/>
        </w:rPr>
        <w:t>doğurayı</w:t>
      </w:r>
      <w:proofErr w:type="spellEnd"/>
      <w:r w:rsidRPr="004D7161">
        <w:rPr>
          <w:rFonts w:ascii="Times New Roman" w:hAnsi="Times New Roman" w:cs="Times New Roman"/>
          <w:color w:val="000000"/>
          <w:sz w:val="23"/>
          <w:szCs w:val="23"/>
        </w:rPr>
        <w:t xml:space="preserve"> boru alt </w:t>
      </w:r>
      <w:proofErr w:type="spellStart"/>
      <w:r w:rsidRPr="004D7161">
        <w:rPr>
          <w:rFonts w:ascii="Times New Roman" w:hAnsi="Times New Roman" w:cs="Times New Roman"/>
          <w:color w:val="000000"/>
          <w:sz w:val="23"/>
          <w:szCs w:val="23"/>
        </w:rPr>
        <w:t>doğurayından</w:t>
      </w:r>
      <w:proofErr w:type="spellEnd"/>
      <w:r w:rsidRPr="004D7161">
        <w:rPr>
          <w:rFonts w:ascii="Times New Roman" w:hAnsi="Times New Roman" w:cs="Times New Roman"/>
          <w:color w:val="000000"/>
          <w:sz w:val="23"/>
          <w:szCs w:val="23"/>
        </w:rPr>
        <w:t xml:space="preserve"> en az 0.30 m. aşağıda olacaktır. Su borusu ve beton borulu mecralar mümkün olduğu kadar birbirinden uzak döşenecektir. Zorunlu hallerde, su borusu ve beton boru arasındaki uzaklık 0.40 m. olabilir. Dar ve lağım mecrası bulunan sokaklarda, lağım hendeklerinin derin kazılması bina temellerine zarar verecek </w:t>
      </w:r>
      <w:r>
        <w:rPr>
          <w:rFonts w:ascii="Times New Roman" w:hAnsi="Times New Roman" w:cs="Times New Roman"/>
          <w:color w:val="000000"/>
          <w:sz w:val="23"/>
          <w:szCs w:val="23"/>
        </w:rPr>
        <w:t>ya da</w:t>
      </w:r>
      <w:r w:rsidRPr="004D7161">
        <w:rPr>
          <w:rFonts w:ascii="Times New Roman" w:hAnsi="Times New Roman" w:cs="Times New Roman"/>
          <w:color w:val="000000"/>
          <w:sz w:val="23"/>
          <w:szCs w:val="23"/>
        </w:rPr>
        <w:t xml:space="preserve"> külfetli </w:t>
      </w:r>
      <w:proofErr w:type="spellStart"/>
      <w:r w:rsidRPr="004D7161">
        <w:rPr>
          <w:rFonts w:ascii="Times New Roman" w:hAnsi="Times New Roman" w:cs="Times New Roman"/>
          <w:color w:val="000000"/>
          <w:sz w:val="23"/>
          <w:szCs w:val="23"/>
        </w:rPr>
        <w:t>inşaa</w:t>
      </w:r>
      <w:proofErr w:type="spellEnd"/>
      <w:r w:rsidRPr="004D7161">
        <w:rPr>
          <w:rFonts w:ascii="Times New Roman" w:hAnsi="Times New Roman" w:cs="Times New Roman"/>
          <w:color w:val="000000"/>
          <w:sz w:val="23"/>
          <w:szCs w:val="23"/>
        </w:rPr>
        <w:t xml:space="preserve"> masrafla</w:t>
      </w:r>
      <w:r>
        <w:rPr>
          <w:rFonts w:ascii="Times New Roman" w:hAnsi="Times New Roman" w:cs="Times New Roman"/>
          <w:color w:val="000000"/>
          <w:sz w:val="23"/>
          <w:szCs w:val="23"/>
        </w:rPr>
        <w:t>rı</w:t>
      </w:r>
      <w:r w:rsidRPr="004D7161">
        <w:rPr>
          <w:rFonts w:ascii="Times New Roman" w:hAnsi="Times New Roman" w:cs="Times New Roman"/>
          <w:color w:val="000000"/>
          <w:sz w:val="23"/>
          <w:szCs w:val="23"/>
        </w:rPr>
        <w:t xml:space="preserve"> gerektirecekse bu gibi sok</w:t>
      </w:r>
      <w:r>
        <w:rPr>
          <w:rFonts w:ascii="Times New Roman" w:hAnsi="Times New Roman" w:cs="Times New Roman"/>
          <w:color w:val="000000"/>
          <w:sz w:val="23"/>
          <w:szCs w:val="23"/>
        </w:rPr>
        <w:t>aklara su borusu döşemekten vaz</w:t>
      </w:r>
      <w:r w:rsidRPr="004D7161">
        <w:rPr>
          <w:rFonts w:ascii="Times New Roman" w:hAnsi="Times New Roman" w:cs="Times New Roman"/>
          <w:color w:val="000000"/>
          <w:sz w:val="23"/>
          <w:szCs w:val="23"/>
        </w:rPr>
        <w:t>geçilebilir. Lağım mecralarının genel olmayıp birkaç eve ait olmaları ve büyük masra</w:t>
      </w:r>
      <w:r>
        <w:rPr>
          <w:rFonts w:ascii="Times New Roman" w:hAnsi="Times New Roman" w:cs="Times New Roman"/>
          <w:color w:val="000000"/>
          <w:sz w:val="23"/>
          <w:szCs w:val="23"/>
        </w:rPr>
        <w:t xml:space="preserve">flarla düzeltilebilmesi halinde </w:t>
      </w:r>
      <w:r w:rsidRPr="004D7161">
        <w:rPr>
          <w:rFonts w:ascii="Times New Roman" w:hAnsi="Times New Roman" w:cs="Times New Roman"/>
          <w:color w:val="000000"/>
          <w:sz w:val="23"/>
          <w:szCs w:val="23"/>
        </w:rPr>
        <w:t xml:space="preserve">bu mecralar </w:t>
      </w:r>
      <w:proofErr w:type="spellStart"/>
      <w:r w:rsidRPr="004D7161">
        <w:rPr>
          <w:rFonts w:ascii="Times New Roman" w:hAnsi="Times New Roman" w:cs="Times New Roman"/>
          <w:color w:val="000000"/>
          <w:sz w:val="23"/>
          <w:szCs w:val="23"/>
        </w:rPr>
        <w:t>körletilerek</w:t>
      </w:r>
      <w:proofErr w:type="spellEnd"/>
      <w:r w:rsidRPr="004D7161">
        <w:rPr>
          <w:rFonts w:ascii="Times New Roman" w:hAnsi="Times New Roman" w:cs="Times New Roman"/>
          <w:color w:val="000000"/>
          <w:sz w:val="23"/>
          <w:szCs w:val="23"/>
        </w:rPr>
        <w:t xml:space="preserve"> ev sahipleri Umumi </w:t>
      </w:r>
      <w:proofErr w:type="spellStart"/>
      <w:r w:rsidRPr="004D7161">
        <w:rPr>
          <w:rFonts w:ascii="Times New Roman" w:hAnsi="Times New Roman" w:cs="Times New Roman"/>
          <w:color w:val="000000"/>
          <w:sz w:val="23"/>
          <w:szCs w:val="23"/>
        </w:rPr>
        <w:t>Hıfzısıhha</w:t>
      </w:r>
      <w:proofErr w:type="spellEnd"/>
      <w:r w:rsidRPr="004D7161">
        <w:rPr>
          <w:rFonts w:ascii="Times New Roman" w:hAnsi="Times New Roman" w:cs="Times New Roman"/>
          <w:color w:val="000000"/>
          <w:sz w:val="23"/>
          <w:szCs w:val="23"/>
        </w:rPr>
        <w:t xml:space="preserve"> Kanunu'nun 245. maddesi uyarınca hazırlanan yönetmelik gereğince lağım çukurları </w:t>
      </w:r>
      <w:proofErr w:type="spellStart"/>
      <w:r w:rsidRPr="004D7161">
        <w:rPr>
          <w:rFonts w:ascii="Times New Roman" w:hAnsi="Times New Roman" w:cs="Times New Roman"/>
          <w:color w:val="000000"/>
          <w:sz w:val="23"/>
          <w:szCs w:val="23"/>
        </w:rPr>
        <w:t>inşaasına</w:t>
      </w:r>
      <w:proofErr w:type="spellEnd"/>
      <w:r w:rsidRPr="004D7161">
        <w:rPr>
          <w:rFonts w:ascii="Times New Roman" w:hAnsi="Times New Roman" w:cs="Times New Roman"/>
          <w:color w:val="000000"/>
          <w:sz w:val="23"/>
          <w:szCs w:val="23"/>
        </w:rPr>
        <w:t xml:space="preserve"> tabi tutulması hususunda belediyenin tedbir alması istenir.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c) Boru hattı dere ve sel yatakla</w:t>
      </w:r>
      <w:r>
        <w:rPr>
          <w:rFonts w:ascii="Times New Roman" w:hAnsi="Times New Roman" w:cs="Times New Roman"/>
          <w:color w:val="000000"/>
          <w:sz w:val="23"/>
          <w:szCs w:val="23"/>
        </w:rPr>
        <w:t>rı</w:t>
      </w:r>
      <w:r w:rsidRPr="004D7161">
        <w:rPr>
          <w:rFonts w:ascii="Times New Roman" w:hAnsi="Times New Roman" w:cs="Times New Roman"/>
          <w:color w:val="000000"/>
          <w:sz w:val="23"/>
          <w:szCs w:val="23"/>
        </w:rPr>
        <w:t xml:space="preserve"> ile kesiştiği t</w:t>
      </w:r>
      <w:r>
        <w:rPr>
          <w:rFonts w:ascii="Times New Roman" w:hAnsi="Times New Roman" w:cs="Times New Roman"/>
          <w:color w:val="000000"/>
          <w:sz w:val="23"/>
          <w:szCs w:val="23"/>
        </w:rPr>
        <w:t xml:space="preserve">akdirde; hattın bu yatağı dik </w:t>
      </w:r>
      <w:r w:rsidRPr="004D7161">
        <w:rPr>
          <w:rFonts w:ascii="Times New Roman" w:hAnsi="Times New Roman" w:cs="Times New Roman"/>
          <w:color w:val="000000"/>
          <w:sz w:val="23"/>
          <w:szCs w:val="23"/>
        </w:rPr>
        <w:t>kesmesine çaba gösterilecek ve alttan geçirilecekse talveg kotundan tercihen 1.00 m. aşağıdan geçilecek ve yatak içinde borunun çevresi ortamın gerektirdiği boyutta be</w:t>
      </w:r>
      <w:r w:rsidRPr="004D7161">
        <w:rPr>
          <w:rFonts w:ascii="Times New Roman" w:hAnsi="Times New Roman" w:cs="Times New Roman"/>
          <w:color w:val="000000"/>
          <w:sz w:val="23"/>
          <w:szCs w:val="23"/>
        </w:rPr>
        <w:softHyphen/>
        <w:t>tonla kapatılacaktır. Gerekli hallerde betonla kaplanan borular taşkın suyu ile sürük</w:t>
      </w:r>
      <w:r w:rsidRPr="004D7161">
        <w:rPr>
          <w:rFonts w:ascii="Times New Roman" w:hAnsi="Times New Roman" w:cs="Times New Roman"/>
          <w:color w:val="000000"/>
          <w:sz w:val="23"/>
          <w:szCs w:val="23"/>
        </w:rPr>
        <w:softHyphen/>
        <w:t>lenmeye karşı ahşap kazıklarla güvenlik altına alınır.</w:t>
      </w:r>
    </w:p>
    <w:p w:rsidR="002850C6" w:rsidRPr="00C647E4" w:rsidRDefault="002850C6" w:rsidP="002850C6">
      <w:pPr>
        <w:shd w:val="clear" w:color="auto" w:fill="FFFFFF"/>
        <w:spacing w:before="610"/>
        <w:ind w:left="816"/>
        <w:rPr>
          <w:rFonts w:ascii="Times New Roman" w:hAnsi="Times New Roman" w:cs="Times New Roman"/>
          <w:b/>
        </w:rPr>
      </w:pPr>
      <w:r w:rsidRPr="00C647E4">
        <w:rPr>
          <w:rFonts w:ascii="Times New Roman" w:hAnsi="Times New Roman" w:cs="Times New Roman"/>
          <w:b/>
          <w:color w:val="000000"/>
          <w:sz w:val="21"/>
          <w:szCs w:val="21"/>
        </w:rPr>
        <w:t xml:space="preserve">MADDE 17- BORU </w:t>
      </w:r>
      <w:r w:rsidRPr="00C647E4">
        <w:rPr>
          <w:rFonts w:ascii="Times New Roman" w:hAnsi="Times New Roman" w:cs="Times New Roman"/>
          <w:b/>
          <w:bCs/>
          <w:color w:val="000000"/>
          <w:sz w:val="21"/>
          <w:szCs w:val="21"/>
        </w:rPr>
        <w:t xml:space="preserve">HATTI </w:t>
      </w:r>
      <w:r w:rsidRPr="00C647E4">
        <w:rPr>
          <w:rFonts w:ascii="Times New Roman" w:hAnsi="Times New Roman" w:cs="Times New Roman"/>
          <w:b/>
          <w:color w:val="000000"/>
          <w:sz w:val="21"/>
          <w:szCs w:val="21"/>
        </w:rPr>
        <w:t>ELEMANLARININ DÖŞENMESİ</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Boru hattı elemanla</w:t>
      </w:r>
      <w:r>
        <w:rPr>
          <w:rFonts w:ascii="Times New Roman" w:hAnsi="Times New Roman" w:cs="Times New Roman"/>
          <w:color w:val="000000"/>
          <w:sz w:val="23"/>
          <w:szCs w:val="23"/>
        </w:rPr>
        <w:t>rı</w:t>
      </w:r>
      <w:r w:rsidRPr="004D7161">
        <w:rPr>
          <w:rFonts w:ascii="Times New Roman" w:hAnsi="Times New Roman" w:cs="Times New Roman"/>
          <w:color w:val="000000"/>
          <w:sz w:val="23"/>
          <w:szCs w:val="23"/>
        </w:rPr>
        <w:t xml:space="preserve"> hendeğe indirilmeden önce dışla</w:t>
      </w:r>
      <w:r>
        <w:rPr>
          <w:rFonts w:ascii="Times New Roman" w:hAnsi="Times New Roman" w:cs="Times New Roman"/>
          <w:color w:val="000000"/>
          <w:sz w:val="23"/>
          <w:szCs w:val="23"/>
        </w:rPr>
        <w:t>rı</w:t>
      </w:r>
      <w:r w:rsidRPr="004D7161">
        <w:rPr>
          <w:rFonts w:ascii="Times New Roman" w:hAnsi="Times New Roman" w:cs="Times New Roman"/>
          <w:color w:val="000000"/>
          <w:sz w:val="23"/>
          <w:szCs w:val="23"/>
        </w:rPr>
        <w:t xml:space="preserve"> ve içleri </w:t>
      </w:r>
      <w:proofErr w:type="gramStart"/>
      <w:r w:rsidRPr="004D7161">
        <w:rPr>
          <w:rFonts w:ascii="Times New Roman" w:hAnsi="Times New Roman" w:cs="Times New Roman"/>
          <w:color w:val="000000"/>
          <w:sz w:val="23"/>
          <w:szCs w:val="23"/>
        </w:rPr>
        <w:t>temizlen</w:t>
      </w:r>
      <w:r w:rsidRPr="004D7161">
        <w:rPr>
          <w:rFonts w:ascii="Times New Roman" w:hAnsi="Times New Roman" w:cs="Times New Roman"/>
          <w:color w:val="000000"/>
          <w:sz w:val="23"/>
          <w:szCs w:val="23"/>
        </w:rPr>
        <w:softHyphen/>
        <w:t>meli,,</w:t>
      </w:r>
      <w:proofErr w:type="gramEnd"/>
      <w:r w:rsidRPr="004D7161">
        <w:rPr>
          <w:rFonts w:ascii="Times New Roman" w:hAnsi="Times New Roman" w:cs="Times New Roman"/>
          <w:color w:val="000000"/>
          <w:sz w:val="23"/>
          <w:szCs w:val="23"/>
        </w:rPr>
        <w:t xml:space="preserve"> ayrıca taşıma ve depolamadan dolayı zar</w:t>
      </w:r>
      <w:r>
        <w:rPr>
          <w:rFonts w:ascii="Times New Roman" w:hAnsi="Times New Roman" w:cs="Times New Roman"/>
          <w:color w:val="000000"/>
          <w:sz w:val="23"/>
          <w:szCs w:val="23"/>
        </w:rPr>
        <w:t>ar görüp görmedikleri muayene e</w:t>
      </w:r>
      <w:r w:rsidRPr="004D7161">
        <w:rPr>
          <w:rFonts w:ascii="Times New Roman" w:hAnsi="Times New Roman" w:cs="Times New Roman"/>
          <w:color w:val="000000"/>
          <w:sz w:val="23"/>
          <w:szCs w:val="23"/>
        </w:rPr>
        <w:t>dilmelidir. Dış ve iç izolasyondaki bozukluklar, malzeme hendeğe indirilmeden ön</w:t>
      </w:r>
      <w:r w:rsidRPr="004D7161">
        <w:rPr>
          <w:rFonts w:ascii="Times New Roman" w:hAnsi="Times New Roman" w:cs="Times New Roman"/>
          <w:color w:val="000000"/>
          <w:sz w:val="23"/>
          <w:szCs w:val="23"/>
        </w:rPr>
        <w:softHyphen/>
        <w:t>ce ona</w:t>
      </w:r>
      <w:r>
        <w:rPr>
          <w:rFonts w:ascii="Times New Roman" w:hAnsi="Times New Roman" w:cs="Times New Roman"/>
          <w:color w:val="000000"/>
          <w:sz w:val="23"/>
          <w:szCs w:val="23"/>
        </w:rPr>
        <w:t>rı</w:t>
      </w:r>
      <w:r w:rsidRPr="004D7161">
        <w:rPr>
          <w:rFonts w:ascii="Times New Roman" w:hAnsi="Times New Roman" w:cs="Times New Roman"/>
          <w:color w:val="000000"/>
          <w:sz w:val="23"/>
          <w:szCs w:val="23"/>
        </w:rPr>
        <w:t>lmalıdır.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Boruların hendeğe darbesiz ve düzenli olarak indirilmesini ve boruların zarar görmesini önleyecek nitelikteki araçların kullanılması zorunludur.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Eğer boruların kaynak yerleri görülebiliyorsa, boyuna kaynaklı borular kaynak çizgisi boru çevresinin üstteki üçte birine gelecek biçimde döşenmelidir. Boyuna ve spiral kaynaklı boruların baş kaynaklarında istavroz kaynak oluşmaması için borular kaynakları şaşırtmalı olacak biçimde yerleştirilmelidir.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 xml:space="preserve">Atölyede </w:t>
      </w:r>
      <w:r>
        <w:rPr>
          <w:rFonts w:ascii="Times New Roman" w:hAnsi="Times New Roman" w:cs="Times New Roman"/>
          <w:color w:val="000000"/>
          <w:sz w:val="23"/>
          <w:szCs w:val="23"/>
        </w:rPr>
        <w:t>ya da</w:t>
      </w:r>
      <w:r w:rsidRPr="004D7161">
        <w:rPr>
          <w:rFonts w:ascii="Times New Roman" w:hAnsi="Times New Roman" w:cs="Times New Roman"/>
          <w:color w:val="000000"/>
          <w:sz w:val="23"/>
          <w:szCs w:val="23"/>
        </w:rPr>
        <w:t xml:space="preserve"> şantiyede boyuna kaynaklı borulardan eğilerek dirsek yapı</w:t>
      </w:r>
      <w:r w:rsidRPr="004D7161">
        <w:rPr>
          <w:rFonts w:ascii="Times New Roman" w:hAnsi="Times New Roman" w:cs="Times New Roman"/>
          <w:color w:val="000000"/>
          <w:sz w:val="23"/>
          <w:szCs w:val="23"/>
        </w:rPr>
        <w:softHyphen/>
        <w:t>lacak ise, kaynak çizgisinin nötr bölgede kalmasına dikkat edilmelidir.</w:t>
      </w:r>
    </w:p>
    <w:p w:rsidR="002850C6" w:rsidRPr="004D7161" w:rsidRDefault="002850C6" w:rsidP="002850C6">
      <w:pPr>
        <w:shd w:val="clear" w:color="auto" w:fill="FFFFFF"/>
        <w:spacing w:before="120" w:line="317" w:lineRule="exact"/>
        <w:ind w:left="38" w:firstLine="682"/>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 xml:space="preserve">Borular düzgün olarak kesilmelidir. Kesimin başlangıcı ile sonu çıkıntılı olmamalıdır. Kesim yüzeyindeki </w:t>
      </w:r>
      <w:proofErr w:type="spellStart"/>
      <w:r w:rsidRPr="004D7161">
        <w:rPr>
          <w:rFonts w:ascii="Times New Roman" w:hAnsi="Times New Roman" w:cs="Times New Roman"/>
          <w:color w:val="000000"/>
          <w:sz w:val="23"/>
          <w:szCs w:val="23"/>
        </w:rPr>
        <w:t>düzgünsüzlükler</w:t>
      </w:r>
      <w:proofErr w:type="spellEnd"/>
      <w:r w:rsidRPr="004D7161">
        <w:rPr>
          <w:rFonts w:ascii="Times New Roman" w:hAnsi="Times New Roman" w:cs="Times New Roman"/>
          <w:color w:val="000000"/>
          <w:sz w:val="23"/>
          <w:szCs w:val="23"/>
        </w:rPr>
        <w:t xml:space="preserve"> ile keskin ve sivri kenarlar dü</w:t>
      </w:r>
      <w:r w:rsidRPr="004D7161">
        <w:rPr>
          <w:rFonts w:ascii="Times New Roman" w:hAnsi="Times New Roman" w:cs="Times New Roman"/>
          <w:color w:val="000000"/>
          <w:sz w:val="23"/>
          <w:szCs w:val="23"/>
        </w:rPr>
        <w:softHyphen/>
        <w:t xml:space="preserve">zeltilmelidir. Borular, </w:t>
      </w:r>
      <w:r w:rsidRPr="004D7161">
        <w:rPr>
          <w:rFonts w:ascii="Times New Roman" w:hAnsi="Times New Roman" w:cs="Times New Roman"/>
          <w:color w:val="000000"/>
          <w:sz w:val="23"/>
          <w:szCs w:val="23"/>
        </w:rPr>
        <w:lastRenderedPageBreak/>
        <w:t xml:space="preserve">malzemesine uygun biçimde testere, kesme aleti ile biçilir </w:t>
      </w:r>
      <w:r>
        <w:rPr>
          <w:rFonts w:ascii="Times New Roman" w:hAnsi="Times New Roman" w:cs="Times New Roman"/>
          <w:color w:val="000000"/>
          <w:sz w:val="23"/>
          <w:szCs w:val="23"/>
        </w:rPr>
        <w:t>ya da</w:t>
      </w:r>
      <w:r w:rsidRPr="004D7161">
        <w:rPr>
          <w:rFonts w:ascii="Times New Roman" w:hAnsi="Times New Roman" w:cs="Times New Roman"/>
          <w:color w:val="000000"/>
          <w:sz w:val="23"/>
          <w:szCs w:val="23"/>
        </w:rPr>
        <w:t xml:space="preserve"> kesilir. Keski </w:t>
      </w:r>
      <w:r>
        <w:rPr>
          <w:rFonts w:ascii="Times New Roman" w:hAnsi="Times New Roman" w:cs="Times New Roman"/>
          <w:color w:val="000000"/>
          <w:sz w:val="23"/>
          <w:szCs w:val="23"/>
        </w:rPr>
        <w:t>ya da</w:t>
      </w:r>
      <w:r w:rsidRPr="004D7161">
        <w:rPr>
          <w:rFonts w:ascii="Times New Roman" w:hAnsi="Times New Roman" w:cs="Times New Roman"/>
          <w:color w:val="000000"/>
          <w:sz w:val="23"/>
          <w:szCs w:val="23"/>
        </w:rPr>
        <w:t xml:space="preserve"> murç ile kesilmezler.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 xml:space="preserve">HDPE ve plastik borularda 15°'lik, CTP ve asbestli çimento borularda 20°'lik açı meydana gelecek biçimde kesilecek boru ağızları </w:t>
      </w:r>
      <w:proofErr w:type="spellStart"/>
      <w:r w:rsidRPr="004D7161">
        <w:rPr>
          <w:rFonts w:ascii="Times New Roman" w:hAnsi="Times New Roman" w:cs="Times New Roman"/>
          <w:color w:val="000000"/>
          <w:sz w:val="23"/>
          <w:szCs w:val="23"/>
        </w:rPr>
        <w:t>konikleştirilir</w:t>
      </w:r>
      <w:proofErr w:type="spellEnd"/>
      <w:r w:rsidRPr="004D7161">
        <w:rPr>
          <w:rFonts w:ascii="Times New Roman" w:hAnsi="Times New Roman" w:cs="Times New Roman"/>
          <w:color w:val="000000"/>
          <w:sz w:val="23"/>
          <w:szCs w:val="23"/>
        </w:rPr>
        <w:t>.</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Boru hatları kesin projesinde ön görül</w:t>
      </w:r>
      <w:r>
        <w:rPr>
          <w:rFonts w:ascii="Times New Roman" w:hAnsi="Times New Roman" w:cs="Times New Roman"/>
          <w:color w:val="000000"/>
          <w:sz w:val="23"/>
          <w:szCs w:val="23"/>
        </w:rPr>
        <w:t>en eğimde döşenecektir. Büyük e</w:t>
      </w:r>
      <w:r w:rsidRPr="004D7161">
        <w:rPr>
          <w:rFonts w:ascii="Times New Roman" w:hAnsi="Times New Roman" w:cs="Times New Roman"/>
          <w:color w:val="000000"/>
          <w:sz w:val="23"/>
          <w:szCs w:val="23"/>
        </w:rPr>
        <w:t xml:space="preserve">ğimli hatlarda kural olarak boru </w:t>
      </w:r>
      <w:proofErr w:type="spellStart"/>
      <w:r w:rsidRPr="004D7161">
        <w:rPr>
          <w:rFonts w:ascii="Times New Roman" w:hAnsi="Times New Roman" w:cs="Times New Roman"/>
          <w:color w:val="000000"/>
          <w:sz w:val="23"/>
          <w:szCs w:val="23"/>
        </w:rPr>
        <w:t>mufla</w:t>
      </w:r>
      <w:r>
        <w:rPr>
          <w:rFonts w:ascii="Times New Roman" w:hAnsi="Times New Roman" w:cs="Times New Roman"/>
          <w:color w:val="000000"/>
          <w:sz w:val="23"/>
          <w:szCs w:val="23"/>
        </w:rPr>
        <w:t>rı</w:t>
      </w:r>
      <w:proofErr w:type="spellEnd"/>
      <w:r w:rsidRPr="004D7161">
        <w:rPr>
          <w:rFonts w:ascii="Times New Roman" w:hAnsi="Times New Roman" w:cs="Times New Roman"/>
          <w:color w:val="000000"/>
          <w:sz w:val="23"/>
          <w:szCs w:val="23"/>
        </w:rPr>
        <w:t xml:space="preserve"> suyun akış yönüne ters istikamette yer</w:t>
      </w:r>
      <w:r w:rsidRPr="004D7161">
        <w:rPr>
          <w:rFonts w:ascii="Times New Roman" w:hAnsi="Times New Roman" w:cs="Times New Roman"/>
          <w:color w:val="000000"/>
          <w:sz w:val="23"/>
          <w:szCs w:val="23"/>
        </w:rPr>
        <w:softHyphen/>
        <w:t>leştirilir.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Boru hattı güzergahında boruların eksenden saptırılarak yön değiştirme</w:t>
      </w:r>
      <w:r w:rsidRPr="004D7161">
        <w:rPr>
          <w:rFonts w:ascii="Times New Roman" w:hAnsi="Times New Roman" w:cs="Times New Roman"/>
          <w:color w:val="000000"/>
          <w:sz w:val="23"/>
          <w:szCs w:val="23"/>
        </w:rPr>
        <w:softHyphen/>
        <w:t>si, boruları üreten fabrikanın döşeme talimatına uygun olar</w:t>
      </w:r>
      <w:r>
        <w:rPr>
          <w:rFonts w:ascii="Times New Roman" w:hAnsi="Times New Roman" w:cs="Times New Roman"/>
          <w:color w:val="000000"/>
          <w:sz w:val="23"/>
          <w:szCs w:val="23"/>
        </w:rPr>
        <w:t>ak yapılabilir. Büyük a</w:t>
      </w:r>
      <w:r w:rsidRPr="004D7161">
        <w:rPr>
          <w:rFonts w:ascii="Times New Roman" w:hAnsi="Times New Roman" w:cs="Times New Roman"/>
          <w:color w:val="000000"/>
          <w:sz w:val="23"/>
          <w:szCs w:val="23"/>
        </w:rPr>
        <w:t>çılarda dirsek kullanılması zorunludur.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HDPE ve plastik boru hatlarında yön değiştirme işi, fabrikasının döşeme talimatına uygun biçimde boruların eğilmesi ile yapılır.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Armatürler ve boru özel parçaları, bunlara gelen kuvvetler ve kendi ağırlıkla</w:t>
      </w:r>
      <w:r w:rsidRPr="004D7161">
        <w:rPr>
          <w:rFonts w:ascii="Times New Roman" w:hAnsi="Times New Roman" w:cs="Times New Roman"/>
          <w:color w:val="000000"/>
          <w:sz w:val="23"/>
          <w:szCs w:val="23"/>
        </w:rPr>
        <w:softHyphen/>
        <w:t xml:space="preserve">rı dikkate alınarak, gerekiyorsa </w:t>
      </w:r>
      <w:proofErr w:type="spellStart"/>
      <w:r w:rsidRPr="004D7161">
        <w:rPr>
          <w:rFonts w:ascii="Times New Roman" w:hAnsi="Times New Roman" w:cs="Times New Roman"/>
          <w:color w:val="000000"/>
          <w:sz w:val="23"/>
          <w:szCs w:val="23"/>
        </w:rPr>
        <w:t>mesnetlenir</w:t>
      </w:r>
      <w:proofErr w:type="spellEnd"/>
      <w:r w:rsidRPr="004D7161">
        <w:rPr>
          <w:rFonts w:ascii="Times New Roman" w:hAnsi="Times New Roman" w:cs="Times New Roman"/>
          <w:color w:val="000000"/>
          <w:sz w:val="23"/>
          <w:szCs w:val="23"/>
        </w:rPr>
        <w:t xml:space="preserve"> </w:t>
      </w:r>
      <w:r>
        <w:rPr>
          <w:rFonts w:ascii="Times New Roman" w:hAnsi="Times New Roman" w:cs="Times New Roman"/>
          <w:color w:val="000000"/>
          <w:sz w:val="23"/>
          <w:szCs w:val="23"/>
        </w:rPr>
        <w:t>ya da</w:t>
      </w:r>
      <w:r w:rsidRPr="004D7161">
        <w:rPr>
          <w:rFonts w:ascii="Times New Roman" w:hAnsi="Times New Roman" w:cs="Times New Roman"/>
          <w:color w:val="000000"/>
          <w:sz w:val="23"/>
          <w:szCs w:val="23"/>
        </w:rPr>
        <w:t xml:space="preserve"> kuvvet almayan bağlantılar var ise </w:t>
      </w:r>
      <w:proofErr w:type="spellStart"/>
      <w:r w:rsidRPr="004D7161">
        <w:rPr>
          <w:rFonts w:ascii="Times New Roman" w:hAnsi="Times New Roman" w:cs="Times New Roman"/>
          <w:color w:val="000000"/>
          <w:sz w:val="23"/>
          <w:szCs w:val="23"/>
        </w:rPr>
        <w:t>ankre</w:t>
      </w:r>
      <w:proofErr w:type="spellEnd"/>
      <w:r w:rsidRPr="004D7161">
        <w:rPr>
          <w:rFonts w:ascii="Times New Roman" w:hAnsi="Times New Roman" w:cs="Times New Roman"/>
          <w:color w:val="000000"/>
          <w:sz w:val="23"/>
          <w:szCs w:val="23"/>
        </w:rPr>
        <w:t xml:space="preserve"> edilirler.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Armatürler ile birlikte özel değiştirme parçaları kullanılırsa, armatürlerin sö</w:t>
      </w:r>
      <w:r w:rsidRPr="004D7161">
        <w:rPr>
          <w:rFonts w:ascii="Times New Roman" w:hAnsi="Times New Roman" w:cs="Times New Roman"/>
          <w:color w:val="000000"/>
          <w:sz w:val="23"/>
          <w:szCs w:val="23"/>
        </w:rPr>
        <w:softHyphen/>
        <w:t>külüp takılmala</w:t>
      </w:r>
      <w:r>
        <w:rPr>
          <w:rFonts w:ascii="Times New Roman" w:hAnsi="Times New Roman" w:cs="Times New Roman"/>
          <w:color w:val="000000"/>
          <w:sz w:val="23"/>
          <w:szCs w:val="23"/>
        </w:rPr>
        <w:t xml:space="preserve">rı </w:t>
      </w:r>
      <w:r w:rsidRPr="004D7161">
        <w:rPr>
          <w:rFonts w:ascii="Times New Roman" w:hAnsi="Times New Roman" w:cs="Times New Roman"/>
          <w:color w:val="000000"/>
          <w:sz w:val="23"/>
          <w:szCs w:val="23"/>
        </w:rPr>
        <w:t>kolay olur.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Boru hatlarının ucuna her zaman sıkıca yerleştirilen bir boru fırçası soku</w:t>
      </w:r>
      <w:r w:rsidRPr="004D7161">
        <w:rPr>
          <w:rFonts w:ascii="Times New Roman" w:hAnsi="Times New Roman" w:cs="Times New Roman"/>
          <w:color w:val="000000"/>
          <w:sz w:val="23"/>
          <w:szCs w:val="23"/>
        </w:rPr>
        <w:softHyphen/>
        <w:t xml:space="preserve">lur. Her yeni boru döşeneceği sırada bu fırça çıkarılır. İş molalarında tüm delikler tapa, kapak, </w:t>
      </w:r>
      <w:proofErr w:type="spellStart"/>
      <w:r w:rsidRPr="004D7161">
        <w:rPr>
          <w:rFonts w:ascii="Times New Roman" w:hAnsi="Times New Roman" w:cs="Times New Roman"/>
          <w:color w:val="000000"/>
          <w:sz w:val="23"/>
          <w:szCs w:val="23"/>
        </w:rPr>
        <w:t>körflanş</w:t>
      </w:r>
      <w:proofErr w:type="spellEnd"/>
      <w:r w:rsidRPr="004D7161">
        <w:rPr>
          <w:rFonts w:ascii="Times New Roman" w:hAnsi="Times New Roman" w:cs="Times New Roman"/>
          <w:color w:val="000000"/>
          <w:sz w:val="23"/>
          <w:szCs w:val="23"/>
        </w:rPr>
        <w:t xml:space="preserve"> </w:t>
      </w:r>
      <w:r>
        <w:rPr>
          <w:rFonts w:ascii="Times New Roman" w:hAnsi="Times New Roman" w:cs="Times New Roman"/>
          <w:color w:val="000000"/>
          <w:sz w:val="23"/>
          <w:szCs w:val="23"/>
        </w:rPr>
        <w:t>ya da</w:t>
      </w:r>
      <w:r w:rsidRPr="004D7161">
        <w:rPr>
          <w:rFonts w:ascii="Times New Roman" w:hAnsi="Times New Roman" w:cs="Times New Roman"/>
          <w:color w:val="000000"/>
          <w:sz w:val="23"/>
          <w:szCs w:val="23"/>
        </w:rPr>
        <w:t xml:space="preserve"> benzeri tıkaçlar ile kapatılır.</w:t>
      </w:r>
    </w:p>
    <w:p w:rsidR="002850C6" w:rsidRPr="004D7161" w:rsidRDefault="002850C6" w:rsidP="002850C6">
      <w:pPr>
        <w:shd w:val="clear" w:color="auto" w:fill="FFFFFF"/>
        <w:spacing w:before="173"/>
        <w:ind w:left="715"/>
        <w:rPr>
          <w:rFonts w:ascii="Times New Roman" w:hAnsi="Times New Roman" w:cs="Times New Roman"/>
        </w:rPr>
      </w:pPr>
      <w:r w:rsidRPr="004D7161">
        <w:rPr>
          <w:rFonts w:ascii="Times New Roman" w:hAnsi="Times New Roman" w:cs="Times New Roman"/>
          <w:b/>
          <w:bCs/>
          <w:color w:val="000000"/>
          <w:spacing w:val="-2"/>
          <w:sz w:val="21"/>
          <w:szCs w:val="21"/>
        </w:rPr>
        <w:t>MADDE 18- BORU BAĞLANTILARI</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Boru bağlantı işlerine başlamadan önce, baştan sızdırm</w:t>
      </w:r>
      <w:r>
        <w:rPr>
          <w:rFonts w:ascii="Times New Roman" w:hAnsi="Times New Roman" w:cs="Times New Roman"/>
          <w:color w:val="000000"/>
          <w:sz w:val="23"/>
          <w:szCs w:val="23"/>
        </w:rPr>
        <w:t>azlığı tehlikeye dü</w:t>
      </w:r>
      <w:r>
        <w:rPr>
          <w:rFonts w:ascii="Times New Roman" w:hAnsi="Times New Roman" w:cs="Times New Roman"/>
          <w:color w:val="000000"/>
          <w:sz w:val="23"/>
          <w:szCs w:val="23"/>
        </w:rPr>
        <w:softHyphen/>
        <w:t xml:space="preserve">şüren boru </w:t>
      </w:r>
      <w:r w:rsidRPr="004D7161">
        <w:rPr>
          <w:rFonts w:ascii="Times New Roman" w:hAnsi="Times New Roman" w:cs="Times New Roman"/>
          <w:color w:val="000000"/>
          <w:sz w:val="23"/>
          <w:szCs w:val="23"/>
        </w:rPr>
        <w:t>izolasyon malzemesinden, boya kalıntılarından ve benzeri diğer pislik</w:t>
      </w:r>
      <w:r w:rsidRPr="004D7161">
        <w:rPr>
          <w:rFonts w:ascii="Times New Roman" w:hAnsi="Times New Roman" w:cs="Times New Roman"/>
          <w:color w:val="000000"/>
          <w:sz w:val="23"/>
          <w:szCs w:val="23"/>
        </w:rPr>
        <w:softHyphen/>
        <w:t>lerden temizlenir.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Boru bağlantılarının yapılmasında, boru eksenlerinin çakışması sağlanmalı</w:t>
      </w:r>
      <w:r w:rsidRPr="004D7161">
        <w:rPr>
          <w:rFonts w:ascii="Times New Roman" w:hAnsi="Times New Roman" w:cs="Times New Roman"/>
          <w:color w:val="000000"/>
          <w:sz w:val="23"/>
          <w:szCs w:val="23"/>
        </w:rPr>
        <w:softHyphen/>
        <w:t xml:space="preserve">dır. İki boru ucu arasında </w:t>
      </w:r>
      <w:r>
        <w:rPr>
          <w:rFonts w:ascii="Times New Roman" w:hAnsi="Times New Roman" w:cs="Times New Roman"/>
          <w:color w:val="000000"/>
          <w:sz w:val="23"/>
          <w:szCs w:val="23"/>
        </w:rPr>
        <w:t>ya da</w:t>
      </w:r>
      <w:r w:rsidRPr="004D7161">
        <w:rPr>
          <w:rFonts w:ascii="Times New Roman" w:hAnsi="Times New Roman" w:cs="Times New Roman"/>
          <w:color w:val="000000"/>
          <w:sz w:val="23"/>
          <w:szCs w:val="23"/>
        </w:rPr>
        <w:t xml:space="preserve"> boru ucu ile </w:t>
      </w:r>
      <w:proofErr w:type="spellStart"/>
      <w:r w:rsidRPr="004D7161">
        <w:rPr>
          <w:rFonts w:ascii="Times New Roman" w:hAnsi="Times New Roman" w:cs="Times New Roman"/>
          <w:color w:val="000000"/>
          <w:sz w:val="23"/>
          <w:szCs w:val="23"/>
        </w:rPr>
        <w:t>mufun</w:t>
      </w:r>
      <w:proofErr w:type="spellEnd"/>
      <w:r w:rsidRPr="004D7161">
        <w:rPr>
          <w:rFonts w:ascii="Times New Roman" w:hAnsi="Times New Roman" w:cs="Times New Roman"/>
          <w:color w:val="000000"/>
          <w:sz w:val="23"/>
          <w:szCs w:val="23"/>
        </w:rPr>
        <w:t xml:space="preserve"> iç alnı arasında üretici firma tara</w:t>
      </w:r>
      <w:r w:rsidRPr="004D7161">
        <w:rPr>
          <w:rFonts w:ascii="Times New Roman" w:hAnsi="Times New Roman" w:cs="Times New Roman"/>
          <w:color w:val="000000"/>
          <w:sz w:val="23"/>
          <w:szCs w:val="23"/>
        </w:rPr>
        <w:softHyphen/>
        <w:t>fında</w:t>
      </w:r>
      <w:r>
        <w:rPr>
          <w:rFonts w:ascii="Times New Roman" w:hAnsi="Times New Roman" w:cs="Times New Roman"/>
          <w:color w:val="000000"/>
          <w:sz w:val="23"/>
          <w:szCs w:val="23"/>
        </w:rPr>
        <w:t xml:space="preserve">n verilen aralık bırakılmalıdır. </w:t>
      </w:r>
      <w:r w:rsidRPr="004D7161">
        <w:rPr>
          <w:rFonts w:ascii="Times New Roman" w:hAnsi="Times New Roman" w:cs="Times New Roman"/>
          <w:color w:val="000000"/>
          <w:sz w:val="23"/>
          <w:szCs w:val="23"/>
        </w:rPr>
        <w:t>Yalnız boru üreticisinin belirttiği özellik ve boyutlar</w:t>
      </w:r>
      <w:r w:rsidRPr="004D7161">
        <w:rPr>
          <w:rFonts w:ascii="Times New Roman" w:hAnsi="Times New Roman" w:cs="Times New Roman"/>
          <w:color w:val="000000"/>
          <w:sz w:val="23"/>
          <w:szCs w:val="23"/>
        </w:rPr>
        <w:softHyphen/>
        <w:t>daki sızdırmazlık contala</w:t>
      </w:r>
      <w:r>
        <w:rPr>
          <w:rFonts w:ascii="Times New Roman" w:hAnsi="Times New Roman" w:cs="Times New Roman"/>
          <w:color w:val="000000"/>
          <w:sz w:val="23"/>
          <w:szCs w:val="23"/>
        </w:rPr>
        <w:t>rı</w:t>
      </w:r>
      <w:r w:rsidRPr="004D7161">
        <w:rPr>
          <w:rFonts w:ascii="Times New Roman" w:hAnsi="Times New Roman" w:cs="Times New Roman"/>
          <w:color w:val="000000"/>
          <w:sz w:val="23"/>
          <w:szCs w:val="23"/>
        </w:rPr>
        <w:t xml:space="preserve"> kullanılır.</w:t>
      </w:r>
    </w:p>
    <w:p w:rsidR="002850C6" w:rsidRPr="004D7161" w:rsidRDefault="002850C6" w:rsidP="002850C6">
      <w:pPr>
        <w:shd w:val="clear" w:color="auto" w:fill="FFFFFF"/>
        <w:ind w:left="725"/>
        <w:rPr>
          <w:rFonts w:ascii="Times New Roman" w:hAnsi="Times New Roman" w:cs="Times New Roman"/>
        </w:rPr>
      </w:pPr>
      <w:r w:rsidRPr="004D7161">
        <w:rPr>
          <w:rFonts w:ascii="Times New Roman" w:hAnsi="Times New Roman" w:cs="Times New Roman"/>
          <w:b/>
          <w:bCs/>
          <w:color w:val="000000"/>
          <w:spacing w:val="-12"/>
          <w:sz w:val="23"/>
          <w:szCs w:val="23"/>
        </w:rPr>
        <w:t xml:space="preserve">a) Font </w:t>
      </w:r>
      <w:r>
        <w:rPr>
          <w:rFonts w:ascii="Times New Roman" w:hAnsi="Times New Roman" w:cs="Times New Roman"/>
          <w:b/>
          <w:bCs/>
          <w:color w:val="000000"/>
          <w:spacing w:val="-12"/>
          <w:sz w:val="23"/>
          <w:szCs w:val="23"/>
        </w:rPr>
        <w:t>v</w:t>
      </w:r>
      <w:r w:rsidRPr="004D7161">
        <w:rPr>
          <w:rFonts w:ascii="Times New Roman" w:hAnsi="Times New Roman" w:cs="Times New Roman"/>
          <w:b/>
          <w:bCs/>
          <w:color w:val="000000"/>
          <w:spacing w:val="-12"/>
          <w:sz w:val="23"/>
          <w:szCs w:val="23"/>
        </w:rPr>
        <w:t xml:space="preserve">e Çelik Borular İçin Vidalı </w:t>
      </w:r>
      <w:proofErr w:type="spellStart"/>
      <w:r w:rsidRPr="004D7161">
        <w:rPr>
          <w:rFonts w:ascii="Times New Roman" w:hAnsi="Times New Roman" w:cs="Times New Roman"/>
          <w:b/>
          <w:bCs/>
          <w:color w:val="000000"/>
          <w:spacing w:val="-12"/>
          <w:sz w:val="23"/>
          <w:szCs w:val="23"/>
        </w:rPr>
        <w:t>Muflu</w:t>
      </w:r>
      <w:proofErr w:type="spellEnd"/>
      <w:r w:rsidRPr="004D7161">
        <w:rPr>
          <w:rFonts w:ascii="Times New Roman" w:hAnsi="Times New Roman" w:cs="Times New Roman"/>
          <w:b/>
          <w:bCs/>
          <w:color w:val="000000"/>
          <w:spacing w:val="-12"/>
          <w:sz w:val="23"/>
          <w:szCs w:val="23"/>
        </w:rPr>
        <w:t xml:space="preserve"> Bağlantılar: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 xml:space="preserve">Borular bağlanırken sızdırmazlık contası, sert kısmı vida tarafına gelecek biçimde boru ucuna yerleştirilir. </w:t>
      </w:r>
      <w:proofErr w:type="spellStart"/>
      <w:r w:rsidRPr="004D7161">
        <w:rPr>
          <w:rFonts w:ascii="Times New Roman" w:hAnsi="Times New Roman" w:cs="Times New Roman"/>
          <w:color w:val="000000"/>
          <w:sz w:val="23"/>
          <w:szCs w:val="23"/>
        </w:rPr>
        <w:t>Muf</w:t>
      </w:r>
      <w:proofErr w:type="spellEnd"/>
      <w:r w:rsidRPr="004D7161">
        <w:rPr>
          <w:rFonts w:ascii="Times New Roman" w:hAnsi="Times New Roman" w:cs="Times New Roman"/>
          <w:color w:val="000000"/>
          <w:sz w:val="23"/>
          <w:szCs w:val="23"/>
        </w:rPr>
        <w:t xml:space="preserve"> yivleri, vidalı halka ve sızdırmazlık contası arka taraf</w:t>
      </w:r>
      <w:r>
        <w:rPr>
          <w:rFonts w:ascii="Times New Roman" w:hAnsi="Times New Roman" w:cs="Times New Roman"/>
          <w:color w:val="000000"/>
          <w:sz w:val="23"/>
          <w:szCs w:val="23"/>
        </w:rPr>
        <w:t>ı</w:t>
      </w:r>
      <w:r w:rsidRPr="004D7161">
        <w:rPr>
          <w:rFonts w:ascii="Times New Roman" w:hAnsi="Times New Roman" w:cs="Times New Roman"/>
          <w:color w:val="000000"/>
          <w:sz w:val="23"/>
          <w:szCs w:val="23"/>
        </w:rPr>
        <w:t xml:space="preserve">na grafit macunu (su </w:t>
      </w:r>
      <w:r>
        <w:rPr>
          <w:rFonts w:ascii="Times New Roman" w:hAnsi="Times New Roman" w:cs="Times New Roman"/>
          <w:color w:val="000000"/>
          <w:sz w:val="23"/>
          <w:szCs w:val="23"/>
        </w:rPr>
        <w:t>ya da</w:t>
      </w:r>
      <w:r w:rsidRPr="004D7161">
        <w:rPr>
          <w:rFonts w:ascii="Times New Roman" w:hAnsi="Times New Roman" w:cs="Times New Roman"/>
          <w:color w:val="000000"/>
          <w:sz w:val="23"/>
          <w:szCs w:val="23"/>
        </w:rPr>
        <w:t xml:space="preserve"> gliserin ile grafit karışımı) sürülür. Boru ucu </w:t>
      </w:r>
      <w:proofErr w:type="spellStart"/>
      <w:r w:rsidRPr="004D7161">
        <w:rPr>
          <w:rFonts w:ascii="Times New Roman" w:hAnsi="Times New Roman" w:cs="Times New Roman"/>
          <w:color w:val="000000"/>
          <w:sz w:val="23"/>
          <w:szCs w:val="23"/>
        </w:rPr>
        <w:t>muf</w:t>
      </w:r>
      <w:proofErr w:type="spellEnd"/>
      <w:r w:rsidRPr="004D7161">
        <w:rPr>
          <w:rFonts w:ascii="Times New Roman" w:hAnsi="Times New Roman" w:cs="Times New Roman"/>
          <w:color w:val="000000"/>
          <w:sz w:val="23"/>
          <w:szCs w:val="23"/>
        </w:rPr>
        <w:t xml:space="preserve"> içine sokulur. Lastik conta ağaç çubuk yardımıyla iç tarafa iyice yerleştirilir. Vidalı halka içeri sürülür. Önce elle daha sonra özel anahtarı ile (200 mm, çapa kadar elle, sonra özel anahtarı ile daha büyük çaplarda ise el şahmerdanı yardımı ile) döndürülerek sıkıştırılır.</w:t>
      </w:r>
    </w:p>
    <w:p w:rsidR="002850C6" w:rsidRPr="004D7161" w:rsidRDefault="002850C6" w:rsidP="002850C6">
      <w:pPr>
        <w:shd w:val="clear" w:color="auto" w:fill="FFFFFF"/>
        <w:spacing w:before="163"/>
        <w:ind w:left="739"/>
        <w:rPr>
          <w:rFonts w:ascii="Times New Roman" w:hAnsi="Times New Roman" w:cs="Times New Roman"/>
        </w:rPr>
      </w:pPr>
      <w:r w:rsidRPr="004D7161">
        <w:rPr>
          <w:rFonts w:ascii="Times New Roman" w:hAnsi="Times New Roman" w:cs="Times New Roman"/>
          <w:b/>
          <w:bCs/>
          <w:color w:val="000000"/>
          <w:spacing w:val="-13"/>
          <w:sz w:val="23"/>
          <w:szCs w:val="23"/>
        </w:rPr>
        <w:t xml:space="preserve">b) Çelik Boruda </w:t>
      </w:r>
      <w:proofErr w:type="spellStart"/>
      <w:r w:rsidRPr="004D7161">
        <w:rPr>
          <w:rFonts w:ascii="Times New Roman" w:hAnsi="Times New Roman" w:cs="Times New Roman"/>
          <w:b/>
          <w:bCs/>
          <w:color w:val="000000"/>
          <w:spacing w:val="-13"/>
          <w:sz w:val="23"/>
          <w:szCs w:val="23"/>
        </w:rPr>
        <w:t>Sigur</w:t>
      </w:r>
      <w:proofErr w:type="spellEnd"/>
      <w:r w:rsidRPr="004D7161">
        <w:rPr>
          <w:rFonts w:ascii="Times New Roman" w:hAnsi="Times New Roman" w:cs="Times New Roman"/>
          <w:b/>
          <w:bCs/>
          <w:color w:val="000000"/>
          <w:spacing w:val="-13"/>
          <w:sz w:val="23"/>
          <w:szCs w:val="23"/>
        </w:rPr>
        <w:t xml:space="preserve"> Bağlantı:</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Montaj sırasında sızdırmazlık contasının kaymamasına özen gösterilir. Bu amaçla nemli havalard</w:t>
      </w:r>
      <w:r>
        <w:rPr>
          <w:rFonts w:ascii="Times New Roman" w:hAnsi="Times New Roman" w:cs="Times New Roman"/>
          <w:color w:val="000000"/>
          <w:sz w:val="23"/>
          <w:szCs w:val="23"/>
        </w:rPr>
        <w:t>a boru ucuna çimento serpilir. Sızdırmaz contalar güneş ı</w:t>
      </w:r>
      <w:r w:rsidRPr="004D7161">
        <w:rPr>
          <w:rFonts w:ascii="Times New Roman" w:hAnsi="Times New Roman" w:cs="Times New Roman"/>
          <w:color w:val="000000"/>
          <w:sz w:val="23"/>
          <w:szCs w:val="23"/>
        </w:rPr>
        <w:t>şınları, dondan ve nemden korunmalıdır.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 xml:space="preserve">Sızdırmaz conta, ağaçtan yapılmış, konik bir kılavuz yardımı ile boru ucuna geçirilir. Boru kendi ekseni yönünde itilerek </w:t>
      </w:r>
      <w:proofErr w:type="spellStart"/>
      <w:r w:rsidRPr="004D7161">
        <w:rPr>
          <w:rFonts w:ascii="Times New Roman" w:hAnsi="Times New Roman" w:cs="Times New Roman"/>
          <w:color w:val="000000"/>
          <w:sz w:val="23"/>
          <w:szCs w:val="23"/>
        </w:rPr>
        <w:t>muf</w:t>
      </w:r>
      <w:proofErr w:type="spellEnd"/>
      <w:r w:rsidRPr="004D7161">
        <w:rPr>
          <w:rFonts w:ascii="Times New Roman" w:hAnsi="Times New Roman" w:cs="Times New Roman"/>
          <w:color w:val="000000"/>
          <w:sz w:val="23"/>
          <w:szCs w:val="23"/>
        </w:rPr>
        <w:t xml:space="preserve"> içine sokulur. </w:t>
      </w:r>
      <w:proofErr w:type="spellStart"/>
      <w:r w:rsidRPr="004D7161">
        <w:rPr>
          <w:rFonts w:ascii="Times New Roman" w:hAnsi="Times New Roman" w:cs="Times New Roman"/>
          <w:color w:val="000000"/>
          <w:sz w:val="23"/>
          <w:szCs w:val="23"/>
        </w:rPr>
        <w:t>Muf</w:t>
      </w:r>
      <w:proofErr w:type="spellEnd"/>
      <w:r w:rsidRPr="004D7161">
        <w:rPr>
          <w:rFonts w:ascii="Times New Roman" w:hAnsi="Times New Roman" w:cs="Times New Roman"/>
          <w:color w:val="000000"/>
          <w:sz w:val="23"/>
          <w:szCs w:val="23"/>
        </w:rPr>
        <w:t xml:space="preserve"> içine sokma işi 150 mm. den büyük çaplı borularda askıya alınarak yapılır.</w:t>
      </w:r>
    </w:p>
    <w:p w:rsidR="002850C6" w:rsidRPr="004D7161" w:rsidRDefault="002850C6" w:rsidP="002850C6">
      <w:pPr>
        <w:shd w:val="clear" w:color="auto" w:fill="FFFFFF"/>
        <w:spacing w:before="154"/>
        <w:ind w:left="744"/>
        <w:rPr>
          <w:rFonts w:ascii="Times New Roman" w:hAnsi="Times New Roman" w:cs="Times New Roman"/>
        </w:rPr>
      </w:pPr>
      <w:r w:rsidRPr="004D7161">
        <w:rPr>
          <w:rFonts w:ascii="Times New Roman" w:hAnsi="Times New Roman" w:cs="Times New Roman"/>
          <w:b/>
          <w:bCs/>
          <w:color w:val="000000"/>
          <w:spacing w:val="-13"/>
          <w:sz w:val="23"/>
          <w:szCs w:val="23"/>
        </w:rPr>
        <w:t>c) Çelik Boruda Kaynaklı Bağlantılar;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lastRenderedPageBreak/>
        <w:t>Boru iç izolasyonunun yenilenmesi ve onarımını sağlamak kaydıyla tercihen kaynaklı bağlantılar, ancak 600 mm. den büyük çaplı borularda uygulanır. Boru iç izolasyonunun yenilenmesini ve onarımını gerektirmeyecek özel kaynaklı bağlantı yöntemlerinin uygulanması halinde, 600 mm. den küçük çaplı çelik borularda kay</w:t>
      </w:r>
      <w:r w:rsidRPr="004D7161">
        <w:rPr>
          <w:rFonts w:ascii="Times New Roman" w:hAnsi="Times New Roman" w:cs="Times New Roman"/>
          <w:color w:val="000000"/>
          <w:sz w:val="23"/>
          <w:szCs w:val="23"/>
        </w:rPr>
        <w:softHyphen/>
        <w:t>naklı bağlantıya izin verilebilir.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Kötü hava koşullarında; özellikle kaynak yerinde ısının sıfır derecenin altına düştüğü zamanlarda kaynak ve çalışma koşulları kusursuz bir kaynak yapılmasına olanak verdiği takdirde, boru hatlarında kaynak yapılmasına izin verilir. Bu koşullar altında numune kaynaklar yapılmak suretiyle ek bir tahkik yapılmalıdır.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Kaynakçıların ehliyetli olduklar</w:t>
      </w:r>
      <w:r>
        <w:rPr>
          <w:rFonts w:ascii="Times New Roman" w:hAnsi="Times New Roman" w:cs="Times New Roman"/>
          <w:color w:val="000000"/>
          <w:sz w:val="23"/>
          <w:szCs w:val="23"/>
        </w:rPr>
        <w:t xml:space="preserve">ı </w:t>
      </w:r>
      <w:r w:rsidRPr="004D7161">
        <w:rPr>
          <w:rFonts w:ascii="Times New Roman" w:hAnsi="Times New Roman" w:cs="Times New Roman"/>
          <w:color w:val="000000"/>
          <w:sz w:val="23"/>
          <w:szCs w:val="23"/>
        </w:rPr>
        <w:t>gerekli belgelerle saptanmalıdır. Kaynakçı</w:t>
      </w:r>
      <w:r w:rsidRPr="004D7161">
        <w:rPr>
          <w:rFonts w:ascii="Times New Roman" w:hAnsi="Times New Roman" w:cs="Times New Roman"/>
          <w:color w:val="000000"/>
          <w:sz w:val="23"/>
          <w:szCs w:val="23"/>
        </w:rPr>
        <w:softHyphen/>
        <w:t>ların yaptıkla</w:t>
      </w:r>
      <w:r>
        <w:rPr>
          <w:rFonts w:ascii="Times New Roman" w:hAnsi="Times New Roman" w:cs="Times New Roman"/>
          <w:color w:val="000000"/>
          <w:sz w:val="23"/>
          <w:szCs w:val="23"/>
        </w:rPr>
        <w:t>rı</w:t>
      </w:r>
      <w:r w:rsidRPr="004D7161">
        <w:rPr>
          <w:rFonts w:ascii="Times New Roman" w:hAnsi="Times New Roman" w:cs="Times New Roman"/>
          <w:color w:val="000000"/>
          <w:sz w:val="23"/>
          <w:szCs w:val="23"/>
        </w:rPr>
        <w:t xml:space="preserve"> işler uzman kişilerce kontrol edilmelidir. Elektrik kaynağında, parça</w:t>
      </w:r>
      <w:r w:rsidRPr="004D7161">
        <w:rPr>
          <w:rFonts w:ascii="Times New Roman" w:hAnsi="Times New Roman" w:cs="Times New Roman"/>
          <w:color w:val="000000"/>
          <w:sz w:val="23"/>
          <w:szCs w:val="23"/>
        </w:rPr>
        <w:softHyphen/>
        <w:t>ların eklenm</w:t>
      </w:r>
      <w:r>
        <w:rPr>
          <w:rFonts w:ascii="Times New Roman" w:hAnsi="Times New Roman" w:cs="Times New Roman"/>
          <w:color w:val="000000"/>
          <w:sz w:val="23"/>
          <w:szCs w:val="23"/>
        </w:rPr>
        <w:t xml:space="preserve">esi işlerinin yapılmasına uygun </w:t>
      </w:r>
      <w:r w:rsidRPr="004D7161">
        <w:rPr>
          <w:rFonts w:ascii="Times New Roman" w:hAnsi="Times New Roman" w:cs="Times New Roman"/>
          <w:color w:val="000000"/>
          <w:sz w:val="23"/>
          <w:szCs w:val="23"/>
        </w:rPr>
        <w:t>olan çubuk elektrotlar kullanılır.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 xml:space="preserve">Küresel </w:t>
      </w:r>
      <w:proofErr w:type="spellStart"/>
      <w:r w:rsidRPr="004D7161">
        <w:rPr>
          <w:rFonts w:ascii="Times New Roman" w:hAnsi="Times New Roman" w:cs="Times New Roman"/>
          <w:color w:val="000000"/>
          <w:sz w:val="23"/>
          <w:szCs w:val="23"/>
        </w:rPr>
        <w:t>mufla</w:t>
      </w:r>
      <w:r>
        <w:rPr>
          <w:rFonts w:ascii="Times New Roman" w:hAnsi="Times New Roman" w:cs="Times New Roman"/>
          <w:color w:val="000000"/>
          <w:sz w:val="23"/>
          <w:szCs w:val="23"/>
        </w:rPr>
        <w:t>rı</w:t>
      </w:r>
      <w:r w:rsidRPr="004D7161">
        <w:rPr>
          <w:rFonts w:ascii="Times New Roman" w:hAnsi="Times New Roman" w:cs="Times New Roman"/>
          <w:color w:val="000000"/>
          <w:sz w:val="23"/>
          <w:szCs w:val="23"/>
        </w:rPr>
        <w:t>n</w:t>
      </w:r>
      <w:proofErr w:type="spellEnd"/>
      <w:r w:rsidRPr="004D7161">
        <w:rPr>
          <w:rFonts w:ascii="Times New Roman" w:hAnsi="Times New Roman" w:cs="Times New Roman"/>
          <w:color w:val="000000"/>
          <w:sz w:val="23"/>
          <w:szCs w:val="23"/>
        </w:rPr>
        <w:t xml:space="preserve"> kaynaklanmasında, dış küresel </w:t>
      </w:r>
      <w:proofErr w:type="spellStart"/>
      <w:r w:rsidRPr="004D7161">
        <w:rPr>
          <w:rFonts w:ascii="Times New Roman" w:hAnsi="Times New Roman" w:cs="Times New Roman"/>
          <w:color w:val="000000"/>
          <w:sz w:val="23"/>
          <w:szCs w:val="23"/>
        </w:rPr>
        <w:t>mufun</w:t>
      </w:r>
      <w:proofErr w:type="spellEnd"/>
      <w:r w:rsidRPr="004D7161">
        <w:rPr>
          <w:rFonts w:ascii="Times New Roman" w:hAnsi="Times New Roman" w:cs="Times New Roman"/>
          <w:color w:val="000000"/>
          <w:sz w:val="23"/>
          <w:szCs w:val="23"/>
        </w:rPr>
        <w:t xml:space="preserve"> iç küresel </w:t>
      </w:r>
      <w:proofErr w:type="spellStart"/>
      <w:r w:rsidRPr="004D7161">
        <w:rPr>
          <w:rFonts w:ascii="Times New Roman" w:hAnsi="Times New Roman" w:cs="Times New Roman"/>
          <w:color w:val="000000"/>
          <w:sz w:val="23"/>
          <w:szCs w:val="23"/>
        </w:rPr>
        <w:t>mufa</w:t>
      </w:r>
      <w:proofErr w:type="spellEnd"/>
      <w:r w:rsidRPr="004D7161">
        <w:rPr>
          <w:rFonts w:ascii="Times New Roman" w:hAnsi="Times New Roman" w:cs="Times New Roman"/>
          <w:color w:val="000000"/>
          <w:sz w:val="23"/>
          <w:szCs w:val="23"/>
        </w:rPr>
        <w:t xml:space="preserve"> sık</w:t>
      </w:r>
      <w:r>
        <w:rPr>
          <w:rFonts w:ascii="Times New Roman" w:hAnsi="Times New Roman" w:cs="Times New Roman"/>
          <w:color w:val="000000"/>
          <w:sz w:val="23"/>
          <w:szCs w:val="23"/>
        </w:rPr>
        <w:t>ı</w:t>
      </w:r>
      <w:r>
        <w:rPr>
          <w:rFonts w:ascii="Times New Roman" w:hAnsi="Times New Roman" w:cs="Times New Roman"/>
          <w:color w:val="000000"/>
          <w:sz w:val="23"/>
          <w:szCs w:val="23"/>
        </w:rPr>
        <w:softHyphen/>
        <w:t xml:space="preserve">ca oturmasına dikkat edilir. </w:t>
      </w:r>
      <w:r w:rsidRPr="004D7161">
        <w:rPr>
          <w:rFonts w:ascii="Times New Roman" w:hAnsi="Times New Roman" w:cs="Times New Roman"/>
          <w:color w:val="000000"/>
          <w:sz w:val="23"/>
          <w:szCs w:val="23"/>
        </w:rPr>
        <w:t xml:space="preserve">Geçme </w:t>
      </w:r>
      <w:proofErr w:type="spellStart"/>
      <w:r w:rsidRPr="004D7161">
        <w:rPr>
          <w:rFonts w:ascii="Times New Roman" w:hAnsi="Times New Roman" w:cs="Times New Roman"/>
          <w:color w:val="000000"/>
          <w:sz w:val="23"/>
          <w:szCs w:val="23"/>
        </w:rPr>
        <w:t>muflarda</w:t>
      </w:r>
      <w:proofErr w:type="spellEnd"/>
      <w:r w:rsidRPr="004D7161">
        <w:rPr>
          <w:rFonts w:ascii="Times New Roman" w:hAnsi="Times New Roman" w:cs="Times New Roman"/>
          <w:color w:val="000000"/>
          <w:sz w:val="23"/>
          <w:szCs w:val="23"/>
        </w:rPr>
        <w:t xml:space="preserve"> boru uçlarının </w:t>
      </w:r>
      <w:proofErr w:type="spellStart"/>
      <w:r w:rsidRPr="004D7161">
        <w:rPr>
          <w:rFonts w:ascii="Times New Roman" w:hAnsi="Times New Roman" w:cs="Times New Roman"/>
          <w:color w:val="000000"/>
          <w:sz w:val="23"/>
          <w:szCs w:val="23"/>
        </w:rPr>
        <w:t>muf</w:t>
      </w:r>
      <w:proofErr w:type="spellEnd"/>
      <w:r w:rsidRPr="004D7161">
        <w:rPr>
          <w:rFonts w:ascii="Times New Roman" w:hAnsi="Times New Roman" w:cs="Times New Roman"/>
          <w:color w:val="000000"/>
          <w:sz w:val="23"/>
          <w:szCs w:val="23"/>
        </w:rPr>
        <w:t xml:space="preserve"> içine iyice otur</w:t>
      </w:r>
      <w:r w:rsidRPr="004D7161">
        <w:rPr>
          <w:rFonts w:ascii="Times New Roman" w:hAnsi="Times New Roman" w:cs="Times New Roman"/>
          <w:color w:val="000000"/>
          <w:sz w:val="23"/>
          <w:szCs w:val="23"/>
        </w:rPr>
        <w:softHyphen/>
        <w:t xml:space="preserve">ması gerekir. Kaynak yerindeki </w:t>
      </w:r>
      <w:proofErr w:type="spellStart"/>
      <w:r w:rsidRPr="004D7161">
        <w:rPr>
          <w:rFonts w:ascii="Times New Roman" w:hAnsi="Times New Roman" w:cs="Times New Roman"/>
          <w:color w:val="000000"/>
          <w:sz w:val="23"/>
          <w:szCs w:val="23"/>
        </w:rPr>
        <w:t>muf</w:t>
      </w:r>
      <w:proofErr w:type="spellEnd"/>
      <w:r w:rsidRPr="004D7161">
        <w:rPr>
          <w:rFonts w:ascii="Times New Roman" w:hAnsi="Times New Roman" w:cs="Times New Roman"/>
          <w:color w:val="000000"/>
          <w:sz w:val="23"/>
          <w:szCs w:val="23"/>
        </w:rPr>
        <w:t xml:space="preserve"> boşluğu giderildikten sonra kaynak yapılır. Kaynağın yapılacağı </w:t>
      </w:r>
      <w:proofErr w:type="spellStart"/>
      <w:r w:rsidRPr="004D7161">
        <w:rPr>
          <w:rFonts w:ascii="Times New Roman" w:hAnsi="Times New Roman" w:cs="Times New Roman"/>
          <w:color w:val="000000"/>
          <w:sz w:val="23"/>
          <w:szCs w:val="23"/>
        </w:rPr>
        <w:t>muf</w:t>
      </w:r>
      <w:proofErr w:type="spellEnd"/>
      <w:r w:rsidRPr="004D7161">
        <w:rPr>
          <w:rFonts w:ascii="Times New Roman" w:hAnsi="Times New Roman" w:cs="Times New Roman"/>
          <w:color w:val="000000"/>
          <w:sz w:val="23"/>
          <w:szCs w:val="23"/>
        </w:rPr>
        <w:t xml:space="preserve"> ucundaki et kalınlığının korunması gerekir.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proofErr w:type="spellStart"/>
      <w:r>
        <w:rPr>
          <w:rFonts w:ascii="Times New Roman" w:hAnsi="Times New Roman" w:cs="Times New Roman"/>
          <w:color w:val="000000"/>
          <w:sz w:val="23"/>
          <w:szCs w:val="23"/>
        </w:rPr>
        <w:t>Mufsuz</w:t>
      </w:r>
      <w:proofErr w:type="spellEnd"/>
      <w:r>
        <w:rPr>
          <w:rFonts w:ascii="Times New Roman" w:hAnsi="Times New Roman" w:cs="Times New Roman"/>
          <w:color w:val="000000"/>
          <w:sz w:val="23"/>
          <w:szCs w:val="23"/>
        </w:rPr>
        <w:t xml:space="preserve"> uçların </w:t>
      </w:r>
      <w:r w:rsidRPr="004D7161">
        <w:rPr>
          <w:rFonts w:ascii="Times New Roman" w:hAnsi="Times New Roman" w:cs="Times New Roman"/>
          <w:color w:val="000000"/>
          <w:sz w:val="23"/>
          <w:szCs w:val="23"/>
        </w:rPr>
        <w:t xml:space="preserve">elektrik kaynaklı bağlantılarında, boru uçları önce </w:t>
      </w:r>
      <w:proofErr w:type="spellStart"/>
      <w:r w:rsidRPr="004D7161">
        <w:rPr>
          <w:rFonts w:ascii="Times New Roman" w:hAnsi="Times New Roman" w:cs="Times New Roman"/>
          <w:color w:val="000000"/>
          <w:sz w:val="23"/>
          <w:szCs w:val="23"/>
        </w:rPr>
        <w:t>eksenel</w:t>
      </w:r>
      <w:proofErr w:type="spellEnd"/>
      <w:r w:rsidRPr="004D7161">
        <w:rPr>
          <w:rFonts w:ascii="Times New Roman" w:hAnsi="Times New Roman" w:cs="Times New Roman"/>
          <w:color w:val="000000"/>
          <w:sz w:val="23"/>
          <w:szCs w:val="23"/>
        </w:rPr>
        <w:t xml:space="preserve"> olarak ayarlanır. Bu ayarlamada, gerekmesi halin</w:t>
      </w:r>
      <w:r>
        <w:rPr>
          <w:rFonts w:ascii="Times New Roman" w:hAnsi="Times New Roman" w:cs="Times New Roman"/>
          <w:color w:val="000000"/>
          <w:sz w:val="23"/>
          <w:szCs w:val="23"/>
        </w:rPr>
        <w:t xml:space="preserve">de, </w:t>
      </w:r>
      <w:proofErr w:type="spellStart"/>
      <w:r>
        <w:rPr>
          <w:rFonts w:ascii="Times New Roman" w:hAnsi="Times New Roman" w:cs="Times New Roman"/>
          <w:color w:val="000000"/>
          <w:sz w:val="23"/>
          <w:szCs w:val="23"/>
        </w:rPr>
        <w:t>eksenel</w:t>
      </w:r>
      <w:proofErr w:type="spellEnd"/>
      <w:r>
        <w:rPr>
          <w:rFonts w:ascii="Times New Roman" w:hAnsi="Times New Roman" w:cs="Times New Roman"/>
          <w:color w:val="000000"/>
          <w:sz w:val="23"/>
          <w:szCs w:val="23"/>
        </w:rPr>
        <w:t xml:space="preserve"> ayarlama aygıtı kul</w:t>
      </w:r>
      <w:r w:rsidRPr="004D7161">
        <w:rPr>
          <w:rFonts w:ascii="Times New Roman" w:hAnsi="Times New Roman" w:cs="Times New Roman"/>
          <w:color w:val="000000"/>
          <w:sz w:val="23"/>
          <w:szCs w:val="23"/>
        </w:rPr>
        <w:t>lanılır. Kullanılan kaynak yöntemi, boruları tüm et kalınlığı boyunca kaynaklı yapı</w:t>
      </w:r>
      <w:r w:rsidRPr="004D7161">
        <w:rPr>
          <w:rFonts w:ascii="Times New Roman" w:hAnsi="Times New Roman" w:cs="Times New Roman"/>
          <w:color w:val="000000"/>
          <w:sz w:val="23"/>
          <w:szCs w:val="23"/>
        </w:rPr>
        <w:softHyphen/>
        <w:t>lacak biçimde olmalıdır.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Gerektiğinde boru hatlarında, kaynakların bazıları röntgenle ya da ultrasonla kontrol edilmelidir. Çevresel kaynaklardaki bireysel küçük kusurlar onarılmalı, ha</w:t>
      </w:r>
      <w:r w:rsidRPr="004D7161">
        <w:rPr>
          <w:rFonts w:ascii="Times New Roman" w:hAnsi="Times New Roman" w:cs="Times New Roman"/>
          <w:color w:val="000000"/>
          <w:sz w:val="23"/>
          <w:szCs w:val="23"/>
        </w:rPr>
        <w:softHyphen/>
        <w:t>talı çevre kaynakları yeniden yapılmalıdır. Üst üste kaynak yapmaya izin verilmez.</w:t>
      </w:r>
    </w:p>
    <w:p w:rsidR="002850C6" w:rsidRPr="000D3A9E" w:rsidRDefault="002850C6" w:rsidP="002850C6">
      <w:pPr>
        <w:shd w:val="clear" w:color="auto" w:fill="FFFFFF"/>
        <w:spacing w:before="120" w:line="317" w:lineRule="exact"/>
        <w:ind w:left="38" w:firstLine="696"/>
        <w:jc w:val="both"/>
        <w:rPr>
          <w:rFonts w:ascii="Times New Roman" w:hAnsi="Times New Roman" w:cs="Times New Roman"/>
          <w:b/>
          <w:color w:val="000000"/>
          <w:sz w:val="23"/>
          <w:szCs w:val="23"/>
        </w:rPr>
      </w:pPr>
      <w:r w:rsidRPr="000D3A9E">
        <w:rPr>
          <w:rFonts w:ascii="Times New Roman" w:hAnsi="Times New Roman" w:cs="Times New Roman"/>
          <w:b/>
          <w:color w:val="000000"/>
          <w:sz w:val="23"/>
          <w:szCs w:val="23"/>
        </w:rPr>
        <w:t xml:space="preserve">d) Vidalı </w:t>
      </w:r>
      <w:proofErr w:type="spellStart"/>
      <w:r w:rsidRPr="000D3A9E">
        <w:rPr>
          <w:rFonts w:ascii="Times New Roman" w:hAnsi="Times New Roman" w:cs="Times New Roman"/>
          <w:b/>
          <w:color w:val="000000"/>
          <w:sz w:val="23"/>
          <w:szCs w:val="23"/>
        </w:rPr>
        <w:t>Manşonlu</w:t>
      </w:r>
      <w:proofErr w:type="spellEnd"/>
      <w:r w:rsidRPr="000D3A9E">
        <w:rPr>
          <w:rFonts w:ascii="Times New Roman" w:hAnsi="Times New Roman" w:cs="Times New Roman"/>
          <w:b/>
          <w:color w:val="000000"/>
          <w:sz w:val="23"/>
          <w:szCs w:val="23"/>
        </w:rPr>
        <w:t xml:space="preserve"> Bağlantılar: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D7161">
        <w:rPr>
          <w:rFonts w:ascii="Times New Roman" w:hAnsi="Times New Roman" w:cs="Times New Roman"/>
          <w:color w:val="000000"/>
          <w:sz w:val="23"/>
          <w:szCs w:val="23"/>
        </w:rPr>
        <w:t xml:space="preserve">Vidaların standartlara uygun olarak açılması zorunludur. Vidalı bağlantılar ya keten lifleri veya zehirden ve asitlerden yoksun bir sızdırmazlık malzemesi </w:t>
      </w:r>
      <w:r>
        <w:rPr>
          <w:rFonts w:ascii="Times New Roman" w:hAnsi="Times New Roman" w:cs="Times New Roman"/>
          <w:color w:val="000000"/>
          <w:sz w:val="23"/>
          <w:szCs w:val="23"/>
        </w:rPr>
        <w:t>ya da</w:t>
      </w:r>
      <w:r w:rsidRPr="004D7161">
        <w:rPr>
          <w:rFonts w:ascii="Times New Roman" w:hAnsi="Times New Roman" w:cs="Times New Roman"/>
          <w:color w:val="000000"/>
          <w:sz w:val="23"/>
          <w:szCs w:val="23"/>
        </w:rPr>
        <w:t xml:space="preserve"> üretici tarafından önerilen bir malzeme ile sızdırmaz </w:t>
      </w:r>
      <w:r>
        <w:rPr>
          <w:rFonts w:ascii="Times New Roman" w:hAnsi="Times New Roman" w:cs="Times New Roman"/>
          <w:color w:val="000000"/>
          <w:sz w:val="23"/>
          <w:szCs w:val="23"/>
        </w:rPr>
        <w:t xml:space="preserve">hale getirilir. Kurşun içeren </w:t>
      </w:r>
      <w:r w:rsidRPr="004D7161">
        <w:rPr>
          <w:rFonts w:ascii="Times New Roman" w:hAnsi="Times New Roman" w:cs="Times New Roman"/>
          <w:color w:val="000000"/>
          <w:sz w:val="23"/>
          <w:szCs w:val="23"/>
        </w:rPr>
        <w:t>malzemenin kullanılması yasaktır.</w:t>
      </w:r>
    </w:p>
    <w:p w:rsidR="002850C6" w:rsidRPr="000D3A9E" w:rsidRDefault="002850C6" w:rsidP="002850C6">
      <w:pPr>
        <w:shd w:val="clear" w:color="auto" w:fill="FFFFFF"/>
        <w:spacing w:before="120" w:line="317" w:lineRule="exact"/>
        <w:ind w:left="38" w:firstLine="696"/>
        <w:jc w:val="both"/>
        <w:rPr>
          <w:rFonts w:ascii="Times New Roman" w:hAnsi="Times New Roman" w:cs="Times New Roman"/>
          <w:b/>
          <w:color w:val="000000"/>
          <w:sz w:val="23"/>
          <w:szCs w:val="23"/>
        </w:rPr>
      </w:pPr>
      <w:r w:rsidRPr="000D3A9E">
        <w:rPr>
          <w:rFonts w:ascii="Times New Roman" w:hAnsi="Times New Roman" w:cs="Times New Roman"/>
          <w:b/>
          <w:color w:val="000000"/>
          <w:sz w:val="23"/>
          <w:szCs w:val="23"/>
        </w:rPr>
        <w:t xml:space="preserve">e) </w:t>
      </w:r>
      <w:proofErr w:type="spellStart"/>
      <w:r w:rsidRPr="000D3A9E">
        <w:rPr>
          <w:rFonts w:ascii="Times New Roman" w:hAnsi="Times New Roman" w:cs="Times New Roman"/>
          <w:b/>
          <w:color w:val="000000"/>
          <w:sz w:val="23"/>
          <w:szCs w:val="23"/>
        </w:rPr>
        <w:t>Flanşlı</w:t>
      </w:r>
      <w:proofErr w:type="spellEnd"/>
      <w:r w:rsidRPr="000D3A9E">
        <w:rPr>
          <w:rFonts w:ascii="Times New Roman" w:hAnsi="Times New Roman" w:cs="Times New Roman"/>
          <w:b/>
          <w:color w:val="000000"/>
          <w:sz w:val="23"/>
          <w:szCs w:val="23"/>
        </w:rPr>
        <w:t xml:space="preserve"> Bağlantılar:</w:t>
      </w:r>
    </w:p>
    <w:p w:rsidR="002850C6" w:rsidRPr="004D7161"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proofErr w:type="gramStart"/>
      <w:r w:rsidRPr="004D7161">
        <w:rPr>
          <w:rFonts w:ascii="Times New Roman" w:hAnsi="Times New Roman" w:cs="Times New Roman"/>
          <w:color w:val="000000"/>
          <w:sz w:val="23"/>
          <w:szCs w:val="23"/>
        </w:rPr>
        <w:t>l</w:t>
      </w:r>
      <w:proofErr w:type="gramEnd"/>
      <w:r w:rsidRPr="004D7161">
        <w:rPr>
          <w:rFonts w:ascii="Times New Roman" w:hAnsi="Times New Roman" w:cs="Times New Roman"/>
          <w:color w:val="000000"/>
          <w:sz w:val="23"/>
          <w:szCs w:val="23"/>
        </w:rPr>
        <w:t>- Kurşun rondela ile:</w:t>
      </w:r>
    </w:p>
    <w:p w:rsidR="002850C6" w:rsidRPr="000D3A9E"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0D3A9E">
        <w:rPr>
          <w:rFonts w:ascii="Times New Roman" w:hAnsi="Times New Roman" w:cs="Times New Roman"/>
          <w:color w:val="000000"/>
          <w:sz w:val="23"/>
          <w:szCs w:val="23"/>
        </w:rPr>
        <w:t>Sızdırmazlık malze</w:t>
      </w:r>
      <w:r>
        <w:rPr>
          <w:rFonts w:ascii="Times New Roman" w:hAnsi="Times New Roman" w:cs="Times New Roman"/>
          <w:color w:val="000000"/>
          <w:sz w:val="23"/>
          <w:szCs w:val="23"/>
        </w:rPr>
        <w:t xml:space="preserve">mesinin yerleştirilmesinden ve </w:t>
      </w:r>
      <w:proofErr w:type="spellStart"/>
      <w:r w:rsidRPr="000D3A9E">
        <w:rPr>
          <w:rFonts w:ascii="Times New Roman" w:hAnsi="Times New Roman" w:cs="Times New Roman"/>
          <w:color w:val="000000"/>
          <w:sz w:val="23"/>
          <w:szCs w:val="23"/>
        </w:rPr>
        <w:t>flanş</w:t>
      </w:r>
      <w:proofErr w:type="spellEnd"/>
      <w:r w:rsidRPr="000D3A9E">
        <w:rPr>
          <w:rFonts w:ascii="Times New Roman" w:hAnsi="Times New Roman" w:cs="Times New Roman"/>
          <w:color w:val="000000"/>
          <w:sz w:val="23"/>
          <w:szCs w:val="23"/>
        </w:rPr>
        <w:t xml:space="preserve"> bağlantısının ayar</w:t>
      </w:r>
      <w:r w:rsidRPr="000D3A9E">
        <w:rPr>
          <w:rFonts w:ascii="Times New Roman" w:hAnsi="Times New Roman" w:cs="Times New Roman"/>
          <w:color w:val="000000"/>
          <w:sz w:val="23"/>
          <w:szCs w:val="23"/>
        </w:rPr>
        <w:softHyphen/>
        <w:t xml:space="preserve">lanmasından sonra cıvatalar aynı miktarda ve karşılıklı olarak sıkılır. Sızdırmazlığın temininde ulusal ve/veya </w:t>
      </w:r>
      <w:proofErr w:type="gramStart"/>
      <w:r w:rsidRPr="000D3A9E">
        <w:rPr>
          <w:rFonts w:ascii="Times New Roman" w:hAnsi="Times New Roman" w:cs="Times New Roman"/>
          <w:color w:val="000000"/>
          <w:sz w:val="23"/>
          <w:szCs w:val="23"/>
        </w:rPr>
        <w:t>uluslar arası</w:t>
      </w:r>
      <w:proofErr w:type="gramEnd"/>
      <w:r w:rsidRPr="000D3A9E">
        <w:rPr>
          <w:rFonts w:ascii="Times New Roman" w:hAnsi="Times New Roman" w:cs="Times New Roman"/>
          <w:color w:val="000000"/>
          <w:sz w:val="23"/>
          <w:szCs w:val="23"/>
        </w:rPr>
        <w:t xml:space="preserve"> teknik standartlara uygun conta kullanılmalı</w:t>
      </w:r>
      <w:r w:rsidRPr="000D3A9E">
        <w:rPr>
          <w:rFonts w:ascii="Times New Roman" w:hAnsi="Times New Roman" w:cs="Times New Roman"/>
          <w:color w:val="000000"/>
          <w:sz w:val="23"/>
          <w:szCs w:val="23"/>
        </w:rPr>
        <w:softHyphen/>
        <w:t>dır.</w:t>
      </w:r>
    </w:p>
    <w:p w:rsidR="002850C6" w:rsidRPr="000D3A9E" w:rsidRDefault="002850C6" w:rsidP="002850C6">
      <w:pPr>
        <w:shd w:val="clear" w:color="auto" w:fill="FFFFFF"/>
        <w:spacing w:before="120" w:line="317" w:lineRule="exact"/>
        <w:ind w:left="38" w:firstLine="696"/>
        <w:jc w:val="both"/>
        <w:rPr>
          <w:rFonts w:ascii="Times New Roman" w:hAnsi="Times New Roman" w:cs="Times New Roman"/>
          <w:color w:val="000000"/>
          <w:spacing w:val="-2"/>
          <w:sz w:val="24"/>
          <w:szCs w:val="24"/>
        </w:rPr>
      </w:pPr>
      <w:r w:rsidRPr="000D3A9E">
        <w:rPr>
          <w:rFonts w:ascii="Times New Roman" w:hAnsi="Times New Roman" w:cs="Times New Roman"/>
          <w:color w:val="000000"/>
          <w:sz w:val="24"/>
          <w:szCs w:val="24"/>
        </w:rPr>
        <w:t xml:space="preserve">{Tablo: 1} de </w:t>
      </w:r>
      <w:proofErr w:type="spellStart"/>
      <w:r w:rsidRPr="000D3A9E">
        <w:rPr>
          <w:rFonts w:ascii="Times New Roman" w:hAnsi="Times New Roman" w:cs="Times New Roman"/>
          <w:color w:val="000000"/>
          <w:sz w:val="24"/>
          <w:szCs w:val="24"/>
        </w:rPr>
        <w:t>flanşlı</w:t>
      </w:r>
      <w:proofErr w:type="spellEnd"/>
      <w:r w:rsidRPr="000D3A9E">
        <w:rPr>
          <w:rFonts w:ascii="Times New Roman" w:hAnsi="Times New Roman" w:cs="Times New Roman"/>
          <w:color w:val="000000"/>
          <w:sz w:val="24"/>
          <w:szCs w:val="24"/>
        </w:rPr>
        <w:t xml:space="preserve"> bağlantılarda kullanılan kurşun rondela ağırlıkları ve</w:t>
      </w:r>
      <w:r w:rsidRPr="000D3A9E">
        <w:rPr>
          <w:rFonts w:ascii="Times New Roman" w:hAnsi="Times New Roman" w:cs="Times New Roman"/>
          <w:color w:val="000000"/>
          <w:sz w:val="24"/>
          <w:szCs w:val="24"/>
        </w:rPr>
        <w:softHyphen/>
      </w:r>
      <w:r w:rsidRPr="000D3A9E">
        <w:rPr>
          <w:rFonts w:ascii="Times New Roman" w:hAnsi="Times New Roman" w:cs="Times New Roman"/>
          <w:color w:val="000000"/>
          <w:spacing w:val="-2"/>
          <w:sz w:val="24"/>
          <w:szCs w:val="24"/>
        </w:rPr>
        <w:t>rilmiştir.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1275"/>
        <w:gridCol w:w="1276"/>
        <w:gridCol w:w="519"/>
        <w:gridCol w:w="1182"/>
        <w:gridCol w:w="1276"/>
        <w:gridCol w:w="519"/>
        <w:gridCol w:w="1182"/>
        <w:gridCol w:w="1276"/>
      </w:tblGrid>
      <w:tr w:rsidR="002850C6" w:rsidRPr="00DF5B94" w:rsidTr="00682056">
        <w:trPr>
          <w:trHeight w:val="841"/>
        </w:trPr>
        <w:tc>
          <w:tcPr>
            <w:tcW w:w="534" w:type="dxa"/>
            <w:shd w:val="clear" w:color="auto" w:fill="auto"/>
          </w:tcPr>
          <w:p w:rsidR="002850C6" w:rsidRPr="00DF5B94" w:rsidRDefault="002850C6" w:rsidP="00682056">
            <w:pPr>
              <w:spacing w:before="120" w:line="317" w:lineRule="exact"/>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Çap (mm)</w:t>
            </w:r>
          </w:p>
        </w:tc>
        <w:tc>
          <w:tcPr>
            <w:tcW w:w="1275" w:type="dxa"/>
            <w:shd w:val="clear" w:color="auto" w:fill="auto"/>
          </w:tcPr>
          <w:p w:rsidR="002850C6" w:rsidRPr="00DF5B94" w:rsidRDefault="002850C6" w:rsidP="00682056">
            <w:pPr>
              <w:spacing w:before="120" w:line="317" w:lineRule="exact"/>
              <w:jc w:val="both"/>
              <w:rPr>
                <w:rFonts w:ascii="Times New Roman" w:hAnsi="Times New Roman" w:cs="Times New Roman"/>
                <w:color w:val="000000"/>
                <w:w w:val="81"/>
                <w:sz w:val="16"/>
                <w:szCs w:val="16"/>
              </w:rPr>
            </w:pPr>
            <w:proofErr w:type="spellStart"/>
            <w:r w:rsidRPr="00DF5B94">
              <w:rPr>
                <w:rFonts w:ascii="Times New Roman" w:hAnsi="Times New Roman" w:cs="Times New Roman"/>
                <w:color w:val="000000"/>
                <w:w w:val="81"/>
                <w:sz w:val="16"/>
                <w:szCs w:val="16"/>
              </w:rPr>
              <w:t>Muflu</w:t>
            </w:r>
            <w:proofErr w:type="spellEnd"/>
            <w:r w:rsidRPr="00DF5B94">
              <w:rPr>
                <w:rFonts w:ascii="Times New Roman" w:hAnsi="Times New Roman" w:cs="Times New Roman"/>
                <w:color w:val="000000"/>
                <w:w w:val="81"/>
                <w:sz w:val="16"/>
                <w:szCs w:val="16"/>
              </w:rPr>
              <w:t xml:space="preserve"> başlarda kurşun ağırlığı (Kg) (1)</w:t>
            </w:r>
          </w:p>
        </w:tc>
        <w:tc>
          <w:tcPr>
            <w:tcW w:w="1276" w:type="dxa"/>
            <w:shd w:val="clear" w:color="auto" w:fill="auto"/>
          </w:tcPr>
          <w:p w:rsidR="002850C6" w:rsidRPr="00DF5B94" w:rsidRDefault="002850C6" w:rsidP="00682056">
            <w:pPr>
              <w:spacing w:before="120" w:line="317" w:lineRule="exact"/>
              <w:jc w:val="both"/>
              <w:rPr>
                <w:rFonts w:ascii="Times New Roman" w:hAnsi="Times New Roman" w:cs="Times New Roman"/>
                <w:color w:val="000000"/>
                <w:w w:val="81"/>
                <w:sz w:val="16"/>
                <w:szCs w:val="16"/>
              </w:rPr>
            </w:pPr>
            <w:proofErr w:type="spellStart"/>
            <w:r w:rsidRPr="00DF5B94">
              <w:rPr>
                <w:rFonts w:ascii="Times New Roman" w:hAnsi="Times New Roman" w:cs="Times New Roman"/>
                <w:color w:val="000000"/>
                <w:w w:val="81"/>
                <w:sz w:val="16"/>
                <w:szCs w:val="16"/>
              </w:rPr>
              <w:t>Flanşlı</w:t>
            </w:r>
            <w:proofErr w:type="spellEnd"/>
            <w:r w:rsidRPr="00DF5B94">
              <w:rPr>
                <w:rFonts w:ascii="Times New Roman" w:hAnsi="Times New Roman" w:cs="Times New Roman"/>
                <w:color w:val="000000"/>
                <w:w w:val="81"/>
                <w:sz w:val="16"/>
                <w:szCs w:val="16"/>
              </w:rPr>
              <w:t xml:space="preserve"> başlarda kurşun rondela (Kg) (2)</w:t>
            </w:r>
          </w:p>
        </w:tc>
        <w:tc>
          <w:tcPr>
            <w:tcW w:w="519" w:type="dxa"/>
            <w:shd w:val="clear" w:color="auto" w:fill="auto"/>
          </w:tcPr>
          <w:p w:rsidR="002850C6" w:rsidRPr="00DF5B94" w:rsidRDefault="002850C6" w:rsidP="00682056">
            <w:pPr>
              <w:spacing w:before="120" w:line="317" w:lineRule="exact"/>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Çap (mm)</w:t>
            </w:r>
          </w:p>
        </w:tc>
        <w:tc>
          <w:tcPr>
            <w:tcW w:w="1182" w:type="dxa"/>
            <w:shd w:val="clear" w:color="auto" w:fill="auto"/>
          </w:tcPr>
          <w:p w:rsidR="002850C6" w:rsidRPr="00DF5B94" w:rsidRDefault="002850C6" w:rsidP="00682056">
            <w:pPr>
              <w:spacing w:before="120" w:line="317" w:lineRule="exact"/>
              <w:jc w:val="both"/>
              <w:rPr>
                <w:rFonts w:ascii="Times New Roman" w:hAnsi="Times New Roman" w:cs="Times New Roman"/>
                <w:color w:val="000000"/>
                <w:w w:val="81"/>
                <w:sz w:val="16"/>
                <w:szCs w:val="16"/>
              </w:rPr>
            </w:pPr>
            <w:proofErr w:type="spellStart"/>
            <w:r w:rsidRPr="00DF5B94">
              <w:rPr>
                <w:rFonts w:ascii="Times New Roman" w:hAnsi="Times New Roman" w:cs="Times New Roman"/>
                <w:color w:val="000000"/>
                <w:w w:val="81"/>
                <w:sz w:val="16"/>
                <w:szCs w:val="16"/>
              </w:rPr>
              <w:t>Muflu</w:t>
            </w:r>
            <w:proofErr w:type="spellEnd"/>
            <w:r w:rsidRPr="00DF5B94">
              <w:rPr>
                <w:rFonts w:ascii="Times New Roman" w:hAnsi="Times New Roman" w:cs="Times New Roman"/>
                <w:color w:val="000000"/>
                <w:w w:val="81"/>
                <w:sz w:val="16"/>
                <w:szCs w:val="16"/>
              </w:rPr>
              <w:t xml:space="preserve"> başlarda kurşun ağırlığı (Kg) (1)</w:t>
            </w:r>
          </w:p>
        </w:tc>
        <w:tc>
          <w:tcPr>
            <w:tcW w:w="1276" w:type="dxa"/>
            <w:shd w:val="clear" w:color="auto" w:fill="auto"/>
          </w:tcPr>
          <w:p w:rsidR="002850C6" w:rsidRPr="00DF5B94" w:rsidRDefault="002850C6" w:rsidP="00682056">
            <w:pPr>
              <w:spacing w:before="120" w:line="317" w:lineRule="exact"/>
              <w:jc w:val="both"/>
              <w:rPr>
                <w:rFonts w:ascii="Times New Roman" w:hAnsi="Times New Roman" w:cs="Times New Roman"/>
                <w:color w:val="000000"/>
                <w:w w:val="81"/>
                <w:sz w:val="16"/>
                <w:szCs w:val="16"/>
              </w:rPr>
            </w:pPr>
            <w:proofErr w:type="spellStart"/>
            <w:r w:rsidRPr="00DF5B94">
              <w:rPr>
                <w:rFonts w:ascii="Times New Roman" w:hAnsi="Times New Roman" w:cs="Times New Roman"/>
                <w:color w:val="000000"/>
                <w:w w:val="81"/>
                <w:sz w:val="16"/>
                <w:szCs w:val="16"/>
              </w:rPr>
              <w:t>Flanşlı</w:t>
            </w:r>
            <w:proofErr w:type="spellEnd"/>
            <w:r w:rsidRPr="00DF5B94">
              <w:rPr>
                <w:rFonts w:ascii="Times New Roman" w:hAnsi="Times New Roman" w:cs="Times New Roman"/>
                <w:color w:val="000000"/>
                <w:w w:val="81"/>
                <w:sz w:val="16"/>
                <w:szCs w:val="16"/>
              </w:rPr>
              <w:t xml:space="preserve"> başlarda kurşun rondela ağırlığı (Kg) (2)</w:t>
            </w:r>
          </w:p>
        </w:tc>
        <w:tc>
          <w:tcPr>
            <w:tcW w:w="519" w:type="dxa"/>
            <w:shd w:val="clear" w:color="auto" w:fill="auto"/>
          </w:tcPr>
          <w:p w:rsidR="002850C6" w:rsidRPr="00DF5B94" w:rsidRDefault="002850C6" w:rsidP="00682056">
            <w:pPr>
              <w:spacing w:before="120" w:line="317" w:lineRule="exact"/>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Çap (mm)</w:t>
            </w:r>
          </w:p>
        </w:tc>
        <w:tc>
          <w:tcPr>
            <w:tcW w:w="1182" w:type="dxa"/>
            <w:shd w:val="clear" w:color="auto" w:fill="auto"/>
          </w:tcPr>
          <w:p w:rsidR="002850C6" w:rsidRPr="00DF5B94" w:rsidRDefault="002850C6" w:rsidP="00682056">
            <w:pPr>
              <w:spacing w:before="120" w:line="317" w:lineRule="exact"/>
              <w:jc w:val="both"/>
              <w:rPr>
                <w:rFonts w:ascii="Times New Roman" w:hAnsi="Times New Roman" w:cs="Times New Roman"/>
                <w:color w:val="000000"/>
                <w:w w:val="81"/>
                <w:sz w:val="16"/>
                <w:szCs w:val="16"/>
              </w:rPr>
            </w:pPr>
            <w:proofErr w:type="spellStart"/>
            <w:r w:rsidRPr="00DF5B94">
              <w:rPr>
                <w:rFonts w:ascii="Times New Roman" w:hAnsi="Times New Roman" w:cs="Times New Roman"/>
                <w:color w:val="000000"/>
                <w:w w:val="81"/>
                <w:sz w:val="16"/>
                <w:szCs w:val="16"/>
              </w:rPr>
              <w:t>Muflu</w:t>
            </w:r>
            <w:proofErr w:type="spellEnd"/>
            <w:r w:rsidRPr="00DF5B94">
              <w:rPr>
                <w:rFonts w:ascii="Times New Roman" w:hAnsi="Times New Roman" w:cs="Times New Roman"/>
                <w:color w:val="000000"/>
                <w:w w:val="81"/>
                <w:sz w:val="16"/>
                <w:szCs w:val="16"/>
              </w:rPr>
              <w:t xml:space="preserve"> başlarda kurşun ağırlığı (Kg) (0)</w:t>
            </w:r>
          </w:p>
        </w:tc>
        <w:tc>
          <w:tcPr>
            <w:tcW w:w="1276" w:type="dxa"/>
            <w:shd w:val="clear" w:color="auto" w:fill="auto"/>
          </w:tcPr>
          <w:p w:rsidR="002850C6" w:rsidRPr="00DF5B94" w:rsidRDefault="002850C6" w:rsidP="00682056">
            <w:pPr>
              <w:spacing w:before="120" w:line="317" w:lineRule="exact"/>
              <w:jc w:val="both"/>
              <w:rPr>
                <w:rFonts w:ascii="Times New Roman" w:hAnsi="Times New Roman" w:cs="Times New Roman"/>
                <w:color w:val="000000"/>
                <w:w w:val="81"/>
                <w:sz w:val="16"/>
                <w:szCs w:val="16"/>
              </w:rPr>
            </w:pPr>
            <w:proofErr w:type="spellStart"/>
            <w:r w:rsidRPr="00DF5B94">
              <w:rPr>
                <w:rFonts w:ascii="Times New Roman" w:hAnsi="Times New Roman" w:cs="Times New Roman"/>
                <w:color w:val="000000"/>
                <w:w w:val="81"/>
                <w:sz w:val="16"/>
                <w:szCs w:val="16"/>
              </w:rPr>
              <w:t>Flanşlı</w:t>
            </w:r>
            <w:proofErr w:type="spellEnd"/>
            <w:r w:rsidRPr="00DF5B94">
              <w:rPr>
                <w:rFonts w:ascii="Times New Roman" w:hAnsi="Times New Roman" w:cs="Times New Roman"/>
                <w:color w:val="000000"/>
                <w:w w:val="81"/>
                <w:sz w:val="16"/>
                <w:szCs w:val="16"/>
              </w:rPr>
              <w:t xml:space="preserve"> başlarda kurşun rondela ağırlığı (Kg) (2)</w:t>
            </w:r>
          </w:p>
        </w:tc>
      </w:tr>
      <w:tr w:rsidR="002850C6" w:rsidRPr="00DF5B94" w:rsidTr="00682056">
        <w:trPr>
          <w:trHeight w:val="284"/>
        </w:trPr>
        <w:tc>
          <w:tcPr>
            <w:tcW w:w="534"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50</w:t>
            </w:r>
          </w:p>
        </w:tc>
        <w:tc>
          <w:tcPr>
            <w:tcW w:w="1275"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1,04</w:t>
            </w:r>
          </w:p>
        </w:tc>
        <w:tc>
          <w:tcPr>
            <w:tcW w:w="1276"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0,191</w:t>
            </w:r>
          </w:p>
        </w:tc>
        <w:tc>
          <w:tcPr>
            <w:tcW w:w="519"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150</w:t>
            </w:r>
          </w:p>
        </w:tc>
        <w:tc>
          <w:tcPr>
            <w:tcW w:w="1182"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2,73</w:t>
            </w:r>
          </w:p>
        </w:tc>
        <w:tc>
          <w:tcPr>
            <w:tcW w:w="1276"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0,517</w:t>
            </w:r>
          </w:p>
        </w:tc>
        <w:tc>
          <w:tcPr>
            <w:tcW w:w="519"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450</w:t>
            </w:r>
          </w:p>
        </w:tc>
        <w:tc>
          <w:tcPr>
            <w:tcW w:w="1182"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8,09</w:t>
            </w:r>
          </w:p>
        </w:tc>
        <w:tc>
          <w:tcPr>
            <w:tcW w:w="1276"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1,785</w:t>
            </w:r>
          </w:p>
        </w:tc>
      </w:tr>
      <w:tr w:rsidR="002850C6" w:rsidRPr="00DF5B94" w:rsidTr="00682056">
        <w:trPr>
          <w:trHeight w:val="284"/>
        </w:trPr>
        <w:tc>
          <w:tcPr>
            <w:tcW w:w="534"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60</w:t>
            </w:r>
          </w:p>
        </w:tc>
        <w:tc>
          <w:tcPr>
            <w:tcW w:w="1275"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1,25</w:t>
            </w:r>
          </w:p>
        </w:tc>
        <w:tc>
          <w:tcPr>
            <w:tcW w:w="1276"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0,212</w:t>
            </w:r>
          </w:p>
        </w:tc>
        <w:tc>
          <w:tcPr>
            <w:tcW w:w="519"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175</w:t>
            </w:r>
          </w:p>
        </w:tc>
        <w:tc>
          <w:tcPr>
            <w:tcW w:w="1182"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3,11</w:t>
            </w:r>
          </w:p>
        </w:tc>
        <w:tc>
          <w:tcPr>
            <w:tcW w:w="1276"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0,650</w:t>
            </w:r>
          </w:p>
        </w:tc>
        <w:tc>
          <w:tcPr>
            <w:tcW w:w="519"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500</w:t>
            </w:r>
          </w:p>
        </w:tc>
        <w:tc>
          <w:tcPr>
            <w:tcW w:w="1182"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8,97</w:t>
            </w:r>
          </w:p>
        </w:tc>
        <w:tc>
          <w:tcPr>
            <w:tcW w:w="1276"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2,058</w:t>
            </w:r>
          </w:p>
        </w:tc>
      </w:tr>
      <w:tr w:rsidR="002850C6" w:rsidRPr="00DF5B94" w:rsidTr="00682056">
        <w:trPr>
          <w:trHeight w:val="284"/>
        </w:trPr>
        <w:tc>
          <w:tcPr>
            <w:tcW w:w="534"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70</w:t>
            </w:r>
          </w:p>
        </w:tc>
        <w:tc>
          <w:tcPr>
            <w:tcW w:w="1275"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1,44</w:t>
            </w:r>
          </w:p>
        </w:tc>
        <w:tc>
          <w:tcPr>
            <w:tcW w:w="1276"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0,231</w:t>
            </w:r>
          </w:p>
        </w:tc>
        <w:tc>
          <w:tcPr>
            <w:tcW w:w="519"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200</w:t>
            </w:r>
          </w:p>
        </w:tc>
        <w:tc>
          <w:tcPr>
            <w:tcW w:w="1182"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3,51</w:t>
            </w:r>
          </w:p>
        </w:tc>
        <w:tc>
          <w:tcPr>
            <w:tcW w:w="1276"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0,741</w:t>
            </w:r>
          </w:p>
        </w:tc>
        <w:tc>
          <w:tcPr>
            <w:tcW w:w="519"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550</w:t>
            </w:r>
          </w:p>
        </w:tc>
        <w:tc>
          <w:tcPr>
            <w:tcW w:w="1182"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10,01</w:t>
            </w:r>
          </w:p>
        </w:tc>
        <w:tc>
          <w:tcPr>
            <w:tcW w:w="1276"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2,550</w:t>
            </w:r>
          </w:p>
        </w:tc>
      </w:tr>
      <w:tr w:rsidR="002850C6" w:rsidRPr="00DF5B94" w:rsidTr="00682056">
        <w:trPr>
          <w:trHeight w:val="284"/>
        </w:trPr>
        <w:tc>
          <w:tcPr>
            <w:tcW w:w="534"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75</w:t>
            </w:r>
          </w:p>
        </w:tc>
        <w:tc>
          <w:tcPr>
            <w:tcW w:w="1275"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1,50</w:t>
            </w:r>
          </w:p>
        </w:tc>
        <w:tc>
          <w:tcPr>
            <w:tcW w:w="1276"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0,238</w:t>
            </w:r>
          </w:p>
        </w:tc>
        <w:tc>
          <w:tcPr>
            <w:tcW w:w="519"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225</w:t>
            </w:r>
          </w:p>
        </w:tc>
        <w:tc>
          <w:tcPr>
            <w:tcW w:w="1182"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4,10</w:t>
            </w:r>
          </w:p>
        </w:tc>
        <w:tc>
          <w:tcPr>
            <w:tcW w:w="1276"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0,850</w:t>
            </w:r>
          </w:p>
        </w:tc>
        <w:tc>
          <w:tcPr>
            <w:tcW w:w="519"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600</w:t>
            </w:r>
          </w:p>
        </w:tc>
        <w:tc>
          <w:tcPr>
            <w:tcW w:w="1182"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11,14</w:t>
            </w:r>
          </w:p>
        </w:tc>
        <w:tc>
          <w:tcPr>
            <w:tcW w:w="1276"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2,752</w:t>
            </w:r>
          </w:p>
        </w:tc>
      </w:tr>
      <w:tr w:rsidR="002850C6" w:rsidRPr="00DF5B94" w:rsidTr="00682056">
        <w:trPr>
          <w:trHeight w:val="284"/>
        </w:trPr>
        <w:tc>
          <w:tcPr>
            <w:tcW w:w="534"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80</w:t>
            </w:r>
          </w:p>
        </w:tc>
        <w:tc>
          <w:tcPr>
            <w:tcW w:w="1275"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1,55</w:t>
            </w:r>
          </w:p>
        </w:tc>
        <w:tc>
          <w:tcPr>
            <w:tcW w:w="1276"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0,292</w:t>
            </w:r>
          </w:p>
        </w:tc>
        <w:tc>
          <w:tcPr>
            <w:tcW w:w="519"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250</w:t>
            </w:r>
          </w:p>
        </w:tc>
        <w:tc>
          <w:tcPr>
            <w:tcW w:w="1182"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4,50</w:t>
            </w:r>
          </w:p>
        </w:tc>
        <w:tc>
          <w:tcPr>
            <w:tcW w:w="1276"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0,930</w:t>
            </w:r>
          </w:p>
        </w:tc>
        <w:tc>
          <w:tcPr>
            <w:tcW w:w="519"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700</w:t>
            </w:r>
          </w:p>
        </w:tc>
        <w:tc>
          <w:tcPr>
            <w:tcW w:w="1182"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12,91</w:t>
            </w:r>
          </w:p>
        </w:tc>
        <w:tc>
          <w:tcPr>
            <w:tcW w:w="1276"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3,442</w:t>
            </w:r>
          </w:p>
        </w:tc>
      </w:tr>
      <w:tr w:rsidR="002850C6" w:rsidRPr="00DF5B94" w:rsidTr="00682056">
        <w:trPr>
          <w:trHeight w:val="284"/>
        </w:trPr>
        <w:tc>
          <w:tcPr>
            <w:tcW w:w="534"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90</w:t>
            </w:r>
          </w:p>
        </w:tc>
        <w:tc>
          <w:tcPr>
            <w:tcW w:w="1275"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1,71</w:t>
            </w:r>
          </w:p>
        </w:tc>
        <w:tc>
          <w:tcPr>
            <w:tcW w:w="1276"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0,318</w:t>
            </w:r>
          </w:p>
        </w:tc>
        <w:tc>
          <w:tcPr>
            <w:tcW w:w="519"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300</w:t>
            </w:r>
          </w:p>
        </w:tc>
        <w:tc>
          <w:tcPr>
            <w:tcW w:w="1182"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5,32</w:t>
            </w:r>
          </w:p>
        </w:tc>
        <w:tc>
          <w:tcPr>
            <w:tcW w:w="1276"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1,090</w:t>
            </w:r>
          </w:p>
        </w:tc>
        <w:tc>
          <w:tcPr>
            <w:tcW w:w="519"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800</w:t>
            </w:r>
          </w:p>
        </w:tc>
        <w:tc>
          <w:tcPr>
            <w:tcW w:w="1182"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15,32</w:t>
            </w:r>
          </w:p>
        </w:tc>
        <w:tc>
          <w:tcPr>
            <w:tcW w:w="1276"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3,919</w:t>
            </w:r>
          </w:p>
        </w:tc>
      </w:tr>
      <w:tr w:rsidR="002850C6" w:rsidRPr="00DF5B94" w:rsidTr="00682056">
        <w:trPr>
          <w:trHeight w:val="284"/>
        </w:trPr>
        <w:tc>
          <w:tcPr>
            <w:tcW w:w="534"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100</w:t>
            </w:r>
          </w:p>
        </w:tc>
        <w:tc>
          <w:tcPr>
            <w:tcW w:w="1275"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1,94</w:t>
            </w:r>
          </w:p>
        </w:tc>
        <w:tc>
          <w:tcPr>
            <w:tcW w:w="1276"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0,344</w:t>
            </w:r>
          </w:p>
        </w:tc>
        <w:tc>
          <w:tcPr>
            <w:tcW w:w="519"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350</w:t>
            </w:r>
          </w:p>
        </w:tc>
        <w:tc>
          <w:tcPr>
            <w:tcW w:w="1182"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6,15</w:t>
            </w:r>
          </w:p>
        </w:tc>
        <w:tc>
          <w:tcPr>
            <w:tcW w:w="1276"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1,478</w:t>
            </w:r>
          </w:p>
        </w:tc>
        <w:tc>
          <w:tcPr>
            <w:tcW w:w="519"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900</w:t>
            </w:r>
          </w:p>
        </w:tc>
        <w:tc>
          <w:tcPr>
            <w:tcW w:w="1182"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17,16</w:t>
            </w:r>
          </w:p>
        </w:tc>
        <w:tc>
          <w:tcPr>
            <w:tcW w:w="1276"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4,373</w:t>
            </w:r>
          </w:p>
        </w:tc>
      </w:tr>
      <w:tr w:rsidR="002850C6" w:rsidRPr="00DF5B94" w:rsidTr="00682056">
        <w:trPr>
          <w:trHeight w:val="284"/>
        </w:trPr>
        <w:tc>
          <w:tcPr>
            <w:tcW w:w="534"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lastRenderedPageBreak/>
              <w:t>125</w:t>
            </w:r>
          </w:p>
        </w:tc>
        <w:tc>
          <w:tcPr>
            <w:tcW w:w="1275"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2,33</w:t>
            </w:r>
          </w:p>
        </w:tc>
        <w:tc>
          <w:tcPr>
            <w:tcW w:w="1276"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0,351</w:t>
            </w:r>
          </w:p>
        </w:tc>
        <w:tc>
          <w:tcPr>
            <w:tcW w:w="519"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400</w:t>
            </w:r>
          </w:p>
        </w:tc>
        <w:tc>
          <w:tcPr>
            <w:tcW w:w="1182"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6,95</w:t>
            </w:r>
          </w:p>
        </w:tc>
        <w:tc>
          <w:tcPr>
            <w:tcW w:w="1276"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1,716</w:t>
            </w:r>
          </w:p>
        </w:tc>
        <w:tc>
          <w:tcPr>
            <w:tcW w:w="519"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1000</w:t>
            </w:r>
          </w:p>
        </w:tc>
        <w:tc>
          <w:tcPr>
            <w:tcW w:w="1182"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19,77</w:t>
            </w:r>
          </w:p>
        </w:tc>
        <w:tc>
          <w:tcPr>
            <w:tcW w:w="1276" w:type="dxa"/>
            <w:shd w:val="clear" w:color="auto" w:fill="auto"/>
          </w:tcPr>
          <w:p w:rsidR="002850C6" w:rsidRPr="00DF5B94" w:rsidRDefault="002850C6" w:rsidP="00682056">
            <w:pPr>
              <w:spacing w:before="120"/>
              <w:jc w:val="both"/>
              <w:rPr>
                <w:rFonts w:ascii="Times New Roman" w:hAnsi="Times New Roman" w:cs="Times New Roman"/>
                <w:color w:val="000000"/>
                <w:w w:val="81"/>
                <w:sz w:val="16"/>
                <w:szCs w:val="16"/>
              </w:rPr>
            </w:pPr>
            <w:r w:rsidRPr="00DF5B94">
              <w:rPr>
                <w:rFonts w:ascii="Times New Roman" w:hAnsi="Times New Roman" w:cs="Times New Roman"/>
                <w:color w:val="000000"/>
                <w:w w:val="81"/>
                <w:sz w:val="16"/>
                <w:szCs w:val="16"/>
              </w:rPr>
              <w:t>5,719</w:t>
            </w:r>
          </w:p>
        </w:tc>
      </w:tr>
    </w:tbl>
    <w:p w:rsidR="002850C6" w:rsidRPr="000D3A9E"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1F7ADA">
        <w:rPr>
          <w:rFonts w:ascii="Times New Roman" w:hAnsi="Times New Roman" w:cs="Times New Roman"/>
          <w:color w:val="000000"/>
          <w:w w:val="81"/>
          <w:sz w:val="24"/>
          <w:szCs w:val="24"/>
        </w:rPr>
        <w:br/>
      </w:r>
      <w:proofErr w:type="gramStart"/>
      <w:r w:rsidRPr="000D3A9E">
        <w:rPr>
          <w:rFonts w:ascii="Times New Roman" w:hAnsi="Times New Roman" w:cs="Times New Roman"/>
          <w:color w:val="000000"/>
          <w:sz w:val="23"/>
          <w:szCs w:val="23"/>
        </w:rPr>
        <w:t>TABLO :</w:t>
      </w:r>
      <w:proofErr w:type="gramEnd"/>
      <w:r w:rsidRPr="000D3A9E">
        <w:rPr>
          <w:rFonts w:ascii="Times New Roman" w:hAnsi="Times New Roman" w:cs="Times New Roman"/>
          <w:color w:val="000000"/>
          <w:sz w:val="23"/>
          <w:szCs w:val="23"/>
        </w:rPr>
        <w:t xml:space="preserve"> l - </w:t>
      </w:r>
      <w:proofErr w:type="spellStart"/>
      <w:r w:rsidRPr="000D3A9E">
        <w:rPr>
          <w:rFonts w:ascii="Times New Roman" w:hAnsi="Times New Roman" w:cs="Times New Roman"/>
          <w:color w:val="000000"/>
          <w:sz w:val="23"/>
          <w:szCs w:val="23"/>
        </w:rPr>
        <w:t>Muflu</w:t>
      </w:r>
      <w:proofErr w:type="spellEnd"/>
      <w:r w:rsidRPr="000D3A9E">
        <w:rPr>
          <w:rFonts w:ascii="Times New Roman" w:hAnsi="Times New Roman" w:cs="Times New Roman"/>
          <w:color w:val="000000"/>
          <w:sz w:val="23"/>
          <w:szCs w:val="23"/>
        </w:rPr>
        <w:t xml:space="preserve"> Savurma Borularda Kullanılacak Kurşun ile </w:t>
      </w:r>
      <w:proofErr w:type="spellStart"/>
      <w:r w:rsidRPr="000D3A9E">
        <w:rPr>
          <w:rFonts w:ascii="Times New Roman" w:hAnsi="Times New Roman" w:cs="Times New Roman"/>
          <w:color w:val="000000"/>
          <w:sz w:val="23"/>
          <w:szCs w:val="23"/>
        </w:rPr>
        <w:t>Flanşlı</w:t>
      </w:r>
      <w:proofErr w:type="spellEnd"/>
      <w:r w:rsidRPr="000D3A9E">
        <w:rPr>
          <w:rFonts w:ascii="Times New Roman" w:hAnsi="Times New Roman" w:cs="Times New Roman"/>
          <w:color w:val="000000"/>
          <w:sz w:val="23"/>
          <w:szCs w:val="23"/>
        </w:rPr>
        <w:t xml:space="preserve"> Bağlantılardaki Kurşun Rondela Ağırlıkları</w:t>
      </w:r>
    </w:p>
    <w:p w:rsidR="002850C6" w:rsidRPr="000D3A9E"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0D3A9E">
        <w:rPr>
          <w:rFonts w:ascii="Times New Roman" w:hAnsi="Times New Roman" w:cs="Times New Roman"/>
          <w:color w:val="000000"/>
          <w:sz w:val="23"/>
          <w:szCs w:val="23"/>
        </w:rPr>
        <w:t xml:space="preserve">1) </w:t>
      </w:r>
      <w:proofErr w:type="spellStart"/>
      <w:r w:rsidRPr="000D3A9E">
        <w:rPr>
          <w:rFonts w:ascii="Times New Roman" w:hAnsi="Times New Roman" w:cs="Times New Roman"/>
          <w:color w:val="000000"/>
          <w:sz w:val="23"/>
          <w:szCs w:val="23"/>
        </w:rPr>
        <w:t>Muflu</w:t>
      </w:r>
      <w:proofErr w:type="spellEnd"/>
      <w:r w:rsidRPr="000D3A9E">
        <w:rPr>
          <w:rFonts w:ascii="Times New Roman" w:hAnsi="Times New Roman" w:cs="Times New Roman"/>
          <w:color w:val="000000"/>
          <w:sz w:val="23"/>
          <w:szCs w:val="23"/>
        </w:rPr>
        <w:t xml:space="preserve"> başlarda kurşun derinliğinin en az 40 mm o</w:t>
      </w:r>
      <w:r>
        <w:rPr>
          <w:rFonts w:ascii="Times New Roman" w:hAnsi="Times New Roman" w:cs="Times New Roman"/>
          <w:color w:val="000000"/>
          <w:sz w:val="23"/>
          <w:szCs w:val="23"/>
        </w:rPr>
        <w:t xml:space="preserve">lmasını sağlamak üzere muayene </w:t>
      </w:r>
      <w:r w:rsidRPr="000D3A9E">
        <w:rPr>
          <w:rFonts w:ascii="Times New Roman" w:hAnsi="Times New Roman" w:cs="Times New Roman"/>
          <w:color w:val="000000"/>
          <w:sz w:val="23"/>
          <w:szCs w:val="23"/>
        </w:rPr>
        <w:t>edilen başlardaki kurşun ağırlığı tabloda gösterilen miktarda % 33 eksik ve % 42 fazla olabilir.</w:t>
      </w:r>
    </w:p>
    <w:p w:rsidR="002850C6" w:rsidRPr="000D3A9E"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0D3A9E">
        <w:rPr>
          <w:rFonts w:ascii="Times New Roman" w:hAnsi="Times New Roman" w:cs="Times New Roman"/>
          <w:color w:val="000000"/>
          <w:sz w:val="23"/>
          <w:szCs w:val="23"/>
        </w:rPr>
        <w:t xml:space="preserve">2) </w:t>
      </w:r>
      <w:proofErr w:type="spellStart"/>
      <w:r w:rsidRPr="000D3A9E">
        <w:rPr>
          <w:rFonts w:ascii="Times New Roman" w:hAnsi="Times New Roman" w:cs="Times New Roman"/>
          <w:color w:val="000000"/>
          <w:sz w:val="23"/>
          <w:szCs w:val="23"/>
        </w:rPr>
        <w:t>Flanşlı</w:t>
      </w:r>
      <w:proofErr w:type="spellEnd"/>
      <w:r w:rsidRPr="000D3A9E">
        <w:rPr>
          <w:rFonts w:ascii="Times New Roman" w:hAnsi="Times New Roman" w:cs="Times New Roman"/>
          <w:color w:val="000000"/>
          <w:sz w:val="23"/>
          <w:szCs w:val="23"/>
        </w:rPr>
        <w:t xml:space="preserve"> bağlantılar için kullanılacak kurşun rondela kalınlığı 3 mm.'</w:t>
      </w:r>
      <w:proofErr w:type="spellStart"/>
      <w:r w:rsidRPr="000D3A9E">
        <w:rPr>
          <w:rFonts w:ascii="Times New Roman" w:hAnsi="Times New Roman" w:cs="Times New Roman"/>
          <w:color w:val="000000"/>
          <w:sz w:val="23"/>
          <w:szCs w:val="23"/>
        </w:rPr>
        <w:t>dir</w:t>
      </w:r>
      <w:proofErr w:type="spellEnd"/>
      <w:r w:rsidRPr="000D3A9E">
        <w:rPr>
          <w:rFonts w:ascii="Times New Roman" w:hAnsi="Times New Roman" w:cs="Times New Roman"/>
          <w:color w:val="000000"/>
          <w:sz w:val="23"/>
          <w:szCs w:val="23"/>
        </w:rPr>
        <w:t>.</w:t>
      </w:r>
    </w:p>
    <w:p w:rsidR="002850C6" w:rsidRPr="000D3A9E"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Pr>
          <w:rFonts w:ascii="Times New Roman" w:hAnsi="Times New Roman" w:cs="Times New Roman"/>
          <w:color w:val="000000"/>
          <w:sz w:val="23"/>
          <w:szCs w:val="23"/>
        </w:rPr>
        <w:t xml:space="preserve">2- Kauçuk, </w:t>
      </w:r>
      <w:proofErr w:type="spellStart"/>
      <w:r>
        <w:rPr>
          <w:rFonts w:ascii="Times New Roman" w:hAnsi="Times New Roman" w:cs="Times New Roman"/>
          <w:color w:val="000000"/>
          <w:sz w:val="23"/>
          <w:szCs w:val="23"/>
        </w:rPr>
        <w:t>klin</w:t>
      </w:r>
      <w:r w:rsidRPr="000D3A9E">
        <w:rPr>
          <w:rFonts w:ascii="Times New Roman" w:hAnsi="Times New Roman" w:cs="Times New Roman"/>
          <w:color w:val="000000"/>
          <w:sz w:val="23"/>
          <w:szCs w:val="23"/>
        </w:rPr>
        <w:t>gerit</w:t>
      </w:r>
      <w:proofErr w:type="spellEnd"/>
      <w:r w:rsidRPr="000D3A9E">
        <w:rPr>
          <w:rFonts w:ascii="Times New Roman" w:hAnsi="Times New Roman" w:cs="Times New Roman"/>
          <w:color w:val="000000"/>
          <w:sz w:val="23"/>
          <w:szCs w:val="23"/>
        </w:rPr>
        <w:t xml:space="preserve"> veya fiber conta ile:</w:t>
      </w:r>
    </w:p>
    <w:p w:rsidR="002850C6" w:rsidRPr="000D3A9E"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0D3A9E">
        <w:rPr>
          <w:rFonts w:ascii="Times New Roman" w:hAnsi="Times New Roman" w:cs="Times New Roman"/>
          <w:color w:val="000000"/>
          <w:sz w:val="23"/>
          <w:szCs w:val="23"/>
        </w:rPr>
        <w:t xml:space="preserve">Ulusal ve/veya </w:t>
      </w:r>
      <w:proofErr w:type="gramStart"/>
      <w:r w:rsidRPr="000D3A9E">
        <w:rPr>
          <w:rFonts w:ascii="Times New Roman" w:hAnsi="Times New Roman" w:cs="Times New Roman"/>
          <w:color w:val="000000"/>
          <w:sz w:val="23"/>
          <w:szCs w:val="23"/>
        </w:rPr>
        <w:t>uluslar arası</w:t>
      </w:r>
      <w:proofErr w:type="gramEnd"/>
      <w:r w:rsidRPr="000D3A9E">
        <w:rPr>
          <w:rFonts w:ascii="Times New Roman" w:hAnsi="Times New Roman" w:cs="Times New Roman"/>
          <w:color w:val="000000"/>
          <w:sz w:val="23"/>
          <w:szCs w:val="23"/>
        </w:rPr>
        <w:t xml:space="preserve"> teknik standartlara uygun conta kullanılarak </w:t>
      </w:r>
      <w:proofErr w:type="spellStart"/>
      <w:r w:rsidRPr="000D3A9E">
        <w:rPr>
          <w:rFonts w:ascii="Times New Roman" w:hAnsi="Times New Roman" w:cs="Times New Roman"/>
          <w:color w:val="000000"/>
          <w:sz w:val="23"/>
          <w:szCs w:val="23"/>
        </w:rPr>
        <w:t>flanşlı</w:t>
      </w:r>
      <w:proofErr w:type="spellEnd"/>
      <w:r w:rsidRPr="000D3A9E">
        <w:rPr>
          <w:rFonts w:ascii="Times New Roman" w:hAnsi="Times New Roman" w:cs="Times New Roman"/>
          <w:color w:val="000000"/>
          <w:sz w:val="23"/>
          <w:szCs w:val="23"/>
        </w:rPr>
        <w:t xml:space="preserve"> bağlantılar yapılır.</w:t>
      </w:r>
    </w:p>
    <w:p w:rsidR="002850C6" w:rsidRPr="00E85479" w:rsidRDefault="002850C6" w:rsidP="002850C6">
      <w:pPr>
        <w:shd w:val="clear" w:color="auto" w:fill="FFFFFF"/>
        <w:spacing w:before="120" w:line="317" w:lineRule="exact"/>
        <w:ind w:left="38" w:firstLine="696"/>
        <w:jc w:val="both"/>
        <w:rPr>
          <w:rFonts w:ascii="Times New Roman" w:hAnsi="Times New Roman" w:cs="Times New Roman"/>
          <w:b/>
          <w:color w:val="000000"/>
          <w:sz w:val="23"/>
          <w:szCs w:val="23"/>
        </w:rPr>
      </w:pPr>
      <w:r w:rsidRPr="00E85479">
        <w:rPr>
          <w:rFonts w:ascii="Times New Roman" w:hAnsi="Times New Roman" w:cs="Times New Roman"/>
          <w:b/>
          <w:color w:val="000000"/>
          <w:sz w:val="23"/>
          <w:szCs w:val="23"/>
        </w:rPr>
        <w:t>f) Kalafattı Bağlantılar:</w:t>
      </w:r>
    </w:p>
    <w:p w:rsidR="002850C6" w:rsidRPr="000D3A9E"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0D3A9E">
        <w:rPr>
          <w:rFonts w:ascii="Times New Roman" w:hAnsi="Times New Roman" w:cs="Times New Roman"/>
          <w:color w:val="000000"/>
          <w:sz w:val="23"/>
          <w:szCs w:val="23"/>
        </w:rPr>
        <w:t xml:space="preserve">Boruların uçları </w:t>
      </w:r>
      <w:proofErr w:type="spellStart"/>
      <w:r w:rsidRPr="000D3A9E">
        <w:rPr>
          <w:rFonts w:ascii="Times New Roman" w:hAnsi="Times New Roman" w:cs="Times New Roman"/>
          <w:color w:val="000000"/>
          <w:sz w:val="23"/>
          <w:szCs w:val="23"/>
        </w:rPr>
        <w:t>muf</w:t>
      </w:r>
      <w:proofErr w:type="spellEnd"/>
      <w:r w:rsidRPr="000D3A9E">
        <w:rPr>
          <w:rFonts w:ascii="Times New Roman" w:hAnsi="Times New Roman" w:cs="Times New Roman"/>
          <w:color w:val="000000"/>
          <w:sz w:val="23"/>
          <w:szCs w:val="23"/>
        </w:rPr>
        <w:t xml:space="preserve"> içine eksenleri çakışacak biçimde yerleştirildikten son</w:t>
      </w:r>
      <w:r w:rsidRPr="000D3A9E">
        <w:rPr>
          <w:rFonts w:ascii="Times New Roman" w:hAnsi="Times New Roman" w:cs="Times New Roman"/>
          <w:color w:val="000000"/>
          <w:sz w:val="23"/>
          <w:szCs w:val="23"/>
        </w:rPr>
        <w:softHyphen/>
        <w:t xml:space="preserve">ra kalafat boşluğuna bir kaç kat salmastra (katranlı kendir ipi) sarılarak sıkıştırılır. Salmastra </w:t>
      </w:r>
      <w:proofErr w:type="spellStart"/>
      <w:r w:rsidRPr="000D3A9E">
        <w:rPr>
          <w:rFonts w:ascii="Times New Roman" w:hAnsi="Times New Roman" w:cs="Times New Roman"/>
          <w:color w:val="000000"/>
          <w:sz w:val="23"/>
          <w:szCs w:val="23"/>
        </w:rPr>
        <w:t>muf</w:t>
      </w:r>
      <w:proofErr w:type="spellEnd"/>
      <w:r w:rsidRPr="000D3A9E">
        <w:rPr>
          <w:rFonts w:ascii="Times New Roman" w:hAnsi="Times New Roman" w:cs="Times New Roman"/>
          <w:color w:val="000000"/>
          <w:sz w:val="23"/>
          <w:szCs w:val="23"/>
        </w:rPr>
        <w:t xml:space="preserve"> boşluğunun dibinden başlar ve gerekli kurşun derinliğinin başladığ</w:t>
      </w:r>
      <w:r>
        <w:rPr>
          <w:rFonts w:ascii="Times New Roman" w:hAnsi="Times New Roman" w:cs="Times New Roman"/>
          <w:color w:val="000000"/>
          <w:sz w:val="23"/>
          <w:szCs w:val="23"/>
        </w:rPr>
        <w:t xml:space="preserve">ı </w:t>
      </w:r>
      <w:r w:rsidRPr="000D3A9E">
        <w:rPr>
          <w:rFonts w:ascii="Times New Roman" w:hAnsi="Times New Roman" w:cs="Times New Roman"/>
          <w:color w:val="000000"/>
          <w:sz w:val="23"/>
          <w:szCs w:val="23"/>
        </w:rPr>
        <w:t>yerde son bulur.</w:t>
      </w:r>
    </w:p>
    <w:p w:rsidR="002850C6" w:rsidRPr="000D3A9E"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0D3A9E">
        <w:rPr>
          <w:rFonts w:ascii="Times New Roman" w:hAnsi="Times New Roman" w:cs="Times New Roman"/>
          <w:color w:val="000000"/>
          <w:sz w:val="23"/>
          <w:szCs w:val="23"/>
        </w:rPr>
        <w:t>(Tablo: 1) de font borularda kurşun derinlikleri verilmiştir. Tabloda belirti</w:t>
      </w:r>
      <w:r w:rsidRPr="000D3A9E">
        <w:rPr>
          <w:rFonts w:ascii="Times New Roman" w:hAnsi="Times New Roman" w:cs="Times New Roman"/>
          <w:color w:val="000000"/>
          <w:sz w:val="23"/>
          <w:szCs w:val="23"/>
        </w:rPr>
        <w:softHyphen/>
        <w:t>lenlerin dışında boru kullanılması halinde, gerekli kurşun derinliği ve kurşun mikta</w:t>
      </w:r>
      <w:r>
        <w:rPr>
          <w:rFonts w:ascii="Times New Roman" w:hAnsi="Times New Roman" w:cs="Times New Roman"/>
          <w:color w:val="000000"/>
          <w:sz w:val="23"/>
          <w:szCs w:val="23"/>
        </w:rPr>
        <w:t>rı</w:t>
      </w:r>
      <w:r w:rsidRPr="000D3A9E">
        <w:rPr>
          <w:rFonts w:ascii="Times New Roman" w:hAnsi="Times New Roman" w:cs="Times New Roman"/>
          <w:color w:val="000000"/>
          <w:sz w:val="23"/>
          <w:szCs w:val="23"/>
        </w:rPr>
        <w:t xml:space="preserve"> ilgili norma ya da üreticinin normuna göre saptanır.</w:t>
      </w:r>
    </w:p>
    <w:p w:rsidR="002850C6" w:rsidRPr="000D3A9E"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0D3A9E">
        <w:rPr>
          <w:rFonts w:ascii="Times New Roman" w:hAnsi="Times New Roman" w:cs="Times New Roman"/>
          <w:color w:val="000000"/>
          <w:sz w:val="23"/>
          <w:szCs w:val="23"/>
        </w:rPr>
        <w:t>Kurşun eritilecek kap, erimiş kurşunun soğumadan bağlantı yerine kolay taşınmasını sağlayacak biçimde olacaktır. Eritme kabı, kalafat yapılacak baş için gerekli kurşun hacminin yaklaşık 1.25 katı hacminde olacaktır. Kap içinde eritilen külçe kurşun karıştırılınca renk değiştirdiği görülebilecek dereceye kadar ısıtılacak</w:t>
      </w:r>
      <w:r w:rsidRPr="000D3A9E">
        <w:rPr>
          <w:rFonts w:ascii="Times New Roman" w:hAnsi="Times New Roman" w:cs="Times New Roman"/>
          <w:color w:val="000000"/>
          <w:sz w:val="23"/>
          <w:szCs w:val="23"/>
        </w:rPr>
        <w:softHyphen/>
        <w:t>tır. Dökülmeden önce erimiş kurşun üzerindeki köpük ve pislik tabakası sıyrılacak ve her baş bir defada dökülecektir. Kalafat boşluğunun tamamen dolmaması ya da dökülmüş kurşunun süngerleşmiş görünüşte bulunması halinde, kurşun eri</w:t>
      </w:r>
      <w:r w:rsidRPr="000D3A9E">
        <w:rPr>
          <w:rFonts w:ascii="Times New Roman" w:hAnsi="Times New Roman" w:cs="Times New Roman"/>
          <w:color w:val="000000"/>
          <w:sz w:val="23"/>
          <w:szCs w:val="23"/>
        </w:rPr>
        <w:softHyphen/>
        <w:t xml:space="preserve">tilerek yerinden çıkarılacak ve yeniden dökülecektir. </w:t>
      </w:r>
      <w:proofErr w:type="spellStart"/>
      <w:r w:rsidRPr="000D3A9E">
        <w:rPr>
          <w:rFonts w:ascii="Times New Roman" w:hAnsi="Times New Roman" w:cs="Times New Roman"/>
          <w:color w:val="000000"/>
          <w:sz w:val="23"/>
          <w:szCs w:val="23"/>
        </w:rPr>
        <w:t>Mu</w:t>
      </w:r>
      <w:r>
        <w:rPr>
          <w:rFonts w:ascii="Times New Roman" w:hAnsi="Times New Roman" w:cs="Times New Roman"/>
          <w:color w:val="000000"/>
          <w:sz w:val="23"/>
          <w:szCs w:val="23"/>
        </w:rPr>
        <w:t>f</w:t>
      </w:r>
      <w:proofErr w:type="spellEnd"/>
      <w:r w:rsidRPr="000D3A9E">
        <w:rPr>
          <w:rFonts w:ascii="Times New Roman" w:hAnsi="Times New Roman" w:cs="Times New Roman"/>
          <w:color w:val="000000"/>
          <w:sz w:val="23"/>
          <w:szCs w:val="23"/>
        </w:rPr>
        <w:t xml:space="preserve"> dış çevresine 10 mm ka</w:t>
      </w:r>
      <w:r w:rsidRPr="000D3A9E">
        <w:rPr>
          <w:rFonts w:ascii="Times New Roman" w:hAnsi="Times New Roman" w:cs="Times New Roman"/>
          <w:color w:val="000000"/>
          <w:sz w:val="23"/>
          <w:szCs w:val="23"/>
        </w:rPr>
        <w:softHyphen/>
        <w:t xml:space="preserve">lınlığında bir çıkıntı yapacak biçimde ip sarıldıktan sonra bunun üzerine yoğurulmuş kil sıvanarak, üst kısımda kurşun dökmek için bir ağız bırakılır ve ip </w:t>
      </w:r>
      <w:r>
        <w:rPr>
          <w:rFonts w:ascii="Times New Roman" w:hAnsi="Times New Roman" w:cs="Times New Roman"/>
          <w:color w:val="000000"/>
          <w:sz w:val="23"/>
          <w:szCs w:val="23"/>
        </w:rPr>
        <w:t>çekilerek kurşun</w:t>
      </w:r>
      <w:r w:rsidRPr="000D3A9E">
        <w:rPr>
          <w:rFonts w:ascii="Times New Roman" w:hAnsi="Times New Roman" w:cs="Times New Roman"/>
          <w:color w:val="000000"/>
          <w:sz w:val="23"/>
          <w:szCs w:val="23"/>
        </w:rPr>
        <w:t>, sıcak olarak dökülür.</w:t>
      </w:r>
    </w:p>
    <w:p w:rsidR="002850C6" w:rsidRPr="000D3A9E"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0D3A9E">
        <w:rPr>
          <w:rFonts w:ascii="Times New Roman" w:hAnsi="Times New Roman" w:cs="Times New Roman"/>
          <w:color w:val="000000"/>
          <w:sz w:val="23"/>
          <w:szCs w:val="23"/>
        </w:rPr>
        <w:t>İdarenin izni alınarak külçe kurşun yerine lif kurşun da kullanılabilir.</w:t>
      </w:r>
    </w:p>
    <w:p w:rsidR="002850C6" w:rsidRPr="000D3A9E"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0D3A9E">
        <w:rPr>
          <w:rFonts w:ascii="Times New Roman" w:hAnsi="Times New Roman" w:cs="Times New Roman"/>
          <w:color w:val="000000"/>
          <w:sz w:val="23"/>
          <w:szCs w:val="23"/>
        </w:rPr>
        <w:t>Dökülmüş kurşunun ısısı, .borunun ısı derecesine düşünce, uzman bir işçi makine ya da elle yoğun ve sızdırmaz bir durum alıncaya kadar kalafat işini sürdü</w:t>
      </w:r>
      <w:r w:rsidRPr="000D3A9E">
        <w:rPr>
          <w:rFonts w:ascii="Times New Roman" w:hAnsi="Times New Roman" w:cs="Times New Roman"/>
          <w:color w:val="000000"/>
          <w:sz w:val="23"/>
          <w:szCs w:val="23"/>
        </w:rPr>
        <w:softHyphen/>
        <w:t>r</w:t>
      </w:r>
      <w:r>
        <w:rPr>
          <w:rFonts w:ascii="Times New Roman" w:hAnsi="Times New Roman" w:cs="Times New Roman"/>
          <w:color w:val="000000"/>
          <w:sz w:val="23"/>
          <w:szCs w:val="23"/>
        </w:rPr>
        <w:t>ür ve kurşun yuva</w:t>
      </w:r>
      <w:r w:rsidRPr="000D3A9E">
        <w:rPr>
          <w:rFonts w:ascii="Times New Roman" w:hAnsi="Times New Roman" w:cs="Times New Roman"/>
          <w:color w:val="000000"/>
          <w:sz w:val="23"/>
          <w:szCs w:val="23"/>
        </w:rPr>
        <w:t xml:space="preserve"> içine </w:t>
      </w:r>
      <w:proofErr w:type="spellStart"/>
      <w:r w:rsidRPr="000D3A9E">
        <w:rPr>
          <w:rFonts w:ascii="Times New Roman" w:hAnsi="Times New Roman" w:cs="Times New Roman"/>
          <w:color w:val="000000"/>
          <w:sz w:val="23"/>
          <w:szCs w:val="23"/>
        </w:rPr>
        <w:t>muf</w:t>
      </w:r>
      <w:proofErr w:type="spellEnd"/>
      <w:r w:rsidRPr="000D3A9E">
        <w:rPr>
          <w:rFonts w:ascii="Times New Roman" w:hAnsi="Times New Roman" w:cs="Times New Roman"/>
          <w:color w:val="000000"/>
          <w:sz w:val="23"/>
          <w:szCs w:val="23"/>
        </w:rPr>
        <w:t xml:space="preserve"> fazla zorlanmadan sıkıştırılır. Görünen kurşun yüzeyi sert ve parlak olacak ve kurşunun dış yüzeyi </w:t>
      </w:r>
      <w:proofErr w:type="spellStart"/>
      <w:r w:rsidRPr="000D3A9E">
        <w:rPr>
          <w:rFonts w:ascii="Times New Roman" w:hAnsi="Times New Roman" w:cs="Times New Roman"/>
          <w:color w:val="000000"/>
          <w:sz w:val="23"/>
          <w:szCs w:val="23"/>
        </w:rPr>
        <w:t>muf</w:t>
      </w:r>
      <w:proofErr w:type="spellEnd"/>
      <w:r w:rsidRPr="000D3A9E">
        <w:rPr>
          <w:rFonts w:ascii="Times New Roman" w:hAnsi="Times New Roman" w:cs="Times New Roman"/>
          <w:color w:val="000000"/>
          <w:sz w:val="23"/>
          <w:szCs w:val="23"/>
        </w:rPr>
        <w:t xml:space="preserve"> a</w:t>
      </w:r>
      <w:r>
        <w:rPr>
          <w:rFonts w:ascii="Times New Roman" w:hAnsi="Times New Roman" w:cs="Times New Roman"/>
          <w:color w:val="000000"/>
          <w:sz w:val="23"/>
          <w:szCs w:val="23"/>
        </w:rPr>
        <w:t xml:space="preserve">ğız hizasından başlamak üzere </w:t>
      </w:r>
      <w:r w:rsidRPr="000D3A9E">
        <w:rPr>
          <w:rFonts w:ascii="Times New Roman" w:hAnsi="Times New Roman" w:cs="Times New Roman"/>
          <w:color w:val="000000"/>
          <w:sz w:val="23"/>
          <w:szCs w:val="23"/>
        </w:rPr>
        <w:t>dışarı doğru konik olacaktır.</w:t>
      </w:r>
    </w:p>
    <w:p w:rsidR="002850C6" w:rsidRPr="000D3A9E"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0D3A9E">
        <w:rPr>
          <w:rFonts w:ascii="Times New Roman" w:hAnsi="Times New Roman" w:cs="Times New Roman"/>
          <w:color w:val="000000"/>
          <w:sz w:val="23"/>
          <w:szCs w:val="23"/>
        </w:rPr>
        <w:t>Kalafat işinin bitiminden sonra boru üzerindeki zedelenmiş iz</w:t>
      </w:r>
      <w:r>
        <w:rPr>
          <w:rFonts w:ascii="Times New Roman" w:hAnsi="Times New Roman" w:cs="Times New Roman"/>
          <w:color w:val="000000"/>
          <w:sz w:val="23"/>
          <w:szCs w:val="23"/>
        </w:rPr>
        <w:t>olasyonlar onarı</w:t>
      </w:r>
      <w:r w:rsidRPr="000D3A9E">
        <w:rPr>
          <w:rFonts w:ascii="Times New Roman" w:hAnsi="Times New Roman" w:cs="Times New Roman"/>
          <w:color w:val="000000"/>
          <w:sz w:val="23"/>
          <w:szCs w:val="23"/>
        </w:rPr>
        <w:t>lır ve kur</w:t>
      </w:r>
      <w:r>
        <w:rPr>
          <w:rFonts w:ascii="Times New Roman" w:hAnsi="Times New Roman" w:cs="Times New Roman"/>
          <w:color w:val="000000"/>
          <w:sz w:val="23"/>
          <w:szCs w:val="23"/>
        </w:rPr>
        <w:t>şun yüzleri iyice katranlanır.</w:t>
      </w:r>
    </w:p>
    <w:p w:rsidR="002850C6" w:rsidRPr="000D3A9E"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0D3A9E">
        <w:rPr>
          <w:rFonts w:ascii="Times New Roman" w:hAnsi="Times New Roman" w:cs="Times New Roman"/>
          <w:color w:val="000000"/>
          <w:sz w:val="23"/>
          <w:szCs w:val="23"/>
        </w:rPr>
        <w:t>Yapılan kalafatla</w:t>
      </w:r>
      <w:r>
        <w:rPr>
          <w:rFonts w:ascii="Times New Roman" w:hAnsi="Times New Roman" w:cs="Times New Roman"/>
          <w:color w:val="000000"/>
          <w:sz w:val="23"/>
          <w:szCs w:val="23"/>
        </w:rPr>
        <w:t>rı</w:t>
      </w:r>
      <w:r w:rsidRPr="000D3A9E">
        <w:rPr>
          <w:rFonts w:ascii="Times New Roman" w:hAnsi="Times New Roman" w:cs="Times New Roman"/>
          <w:color w:val="000000"/>
          <w:sz w:val="23"/>
          <w:szCs w:val="23"/>
        </w:rPr>
        <w:t xml:space="preserve"> kontrol etmek amacıyla yapı denetim görevlisi ekleri sök</w:t>
      </w:r>
      <w:r w:rsidRPr="000D3A9E">
        <w:rPr>
          <w:rFonts w:ascii="Times New Roman" w:hAnsi="Times New Roman" w:cs="Times New Roman"/>
          <w:color w:val="000000"/>
          <w:sz w:val="23"/>
          <w:szCs w:val="23"/>
        </w:rPr>
        <w:softHyphen/>
        <w:t>türüp tartmak yetkisindedir.</w:t>
      </w:r>
    </w:p>
    <w:p w:rsidR="002850C6" w:rsidRPr="00E85479" w:rsidRDefault="002850C6" w:rsidP="002850C6">
      <w:pPr>
        <w:shd w:val="clear" w:color="auto" w:fill="FFFFFF"/>
        <w:spacing w:before="120" w:line="317" w:lineRule="exact"/>
        <w:ind w:left="38" w:firstLine="696"/>
        <w:jc w:val="both"/>
        <w:rPr>
          <w:rFonts w:ascii="Times New Roman" w:hAnsi="Times New Roman" w:cs="Times New Roman"/>
          <w:b/>
          <w:color w:val="000000"/>
          <w:sz w:val="23"/>
          <w:szCs w:val="23"/>
        </w:rPr>
      </w:pPr>
      <w:r w:rsidRPr="00E85479">
        <w:rPr>
          <w:rFonts w:ascii="Times New Roman" w:hAnsi="Times New Roman" w:cs="Times New Roman"/>
          <w:b/>
          <w:color w:val="000000"/>
          <w:sz w:val="23"/>
          <w:szCs w:val="23"/>
        </w:rPr>
        <w:t>g) AÇB, CTP, HDPE ve Plastik Boru Bağlantıları:</w:t>
      </w:r>
    </w:p>
    <w:p w:rsidR="002850C6" w:rsidRPr="000D3A9E"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0D3A9E">
        <w:rPr>
          <w:rFonts w:ascii="Times New Roman" w:hAnsi="Times New Roman" w:cs="Times New Roman"/>
          <w:color w:val="000000"/>
          <w:sz w:val="23"/>
          <w:szCs w:val="23"/>
        </w:rPr>
        <w:t>Uygulamada boru ve özel aksam üreten firmaların döşeme talimatı</w:t>
      </w:r>
      <w:r w:rsidRPr="000D3A9E">
        <w:rPr>
          <w:rFonts w:ascii="Times New Roman" w:hAnsi="Times New Roman" w:cs="Times New Roman"/>
          <w:color w:val="000000"/>
          <w:sz w:val="23"/>
          <w:szCs w:val="23"/>
        </w:rPr>
        <w:softHyphen/>
        <w:t>na uyulmalıdır.</w:t>
      </w:r>
    </w:p>
    <w:p w:rsidR="002850C6" w:rsidRPr="00E85479" w:rsidRDefault="002850C6" w:rsidP="002850C6">
      <w:pPr>
        <w:shd w:val="clear" w:color="auto" w:fill="FFFFFF"/>
        <w:spacing w:before="120" w:line="317" w:lineRule="exact"/>
        <w:ind w:left="38" w:firstLine="696"/>
        <w:jc w:val="both"/>
        <w:rPr>
          <w:rFonts w:ascii="Times New Roman" w:hAnsi="Times New Roman" w:cs="Times New Roman"/>
          <w:b/>
          <w:color w:val="000000"/>
          <w:sz w:val="23"/>
          <w:szCs w:val="23"/>
        </w:rPr>
      </w:pPr>
      <w:r w:rsidRPr="00E85479">
        <w:rPr>
          <w:rFonts w:ascii="Times New Roman" w:hAnsi="Times New Roman" w:cs="Times New Roman"/>
          <w:b/>
          <w:color w:val="000000"/>
          <w:sz w:val="23"/>
          <w:szCs w:val="23"/>
        </w:rPr>
        <w:t>h) Esnek Bağlantılar</w:t>
      </w:r>
    </w:p>
    <w:p w:rsidR="002850C6"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0D3A9E">
        <w:rPr>
          <w:rFonts w:ascii="Times New Roman" w:hAnsi="Times New Roman" w:cs="Times New Roman"/>
          <w:color w:val="000000"/>
          <w:sz w:val="23"/>
          <w:szCs w:val="23"/>
        </w:rPr>
        <w:t xml:space="preserve">Hareket edebilen esnek bağlantılar boru hattı ekseninden belirli miktarda sapmaya olanak </w:t>
      </w:r>
      <w:r w:rsidRPr="000D3A9E">
        <w:rPr>
          <w:rFonts w:ascii="Times New Roman" w:hAnsi="Times New Roman" w:cs="Times New Roman"/>
          <w:color w:val="000000"/>
          <w:sz w:val="23"/>
          <w:szCs w:val="23"/>
        </w:rPr>
        <w:lastRenderedPageBreak/>
        <w:t xml:space="preserve">verecek şekilde yapılışı nedeniyle </w:t>
      </w:r>
      <w:proofErr w:type="spellStart"/>
      <w:r w:rsidRPr="000D3A9E">
        <w:rPr>
          <w:rFonts w:ascii="Times New Roman" w:hAnsi="Times New Roman" w:cs="Times New Roman"/>
          <w:color w:val="000000"/>
          <w:sz w:val="23"/>
          <w:szCs w:val="23"/>
        </w:rPr>
        <w:t>eksenel</w:t>
      </w:r>
      <w:proofErr w:type="spellEnd"/>
      <w:r w:rsidRPr="000D3A9E">
        <w:rPr>
          <w:rFonts w:ascii="Times New Roman" w:hAnsi="Times New Roman" w:cs="Times New Roman"/>
          <w:color w:val="000000"/>
          <w:sz w:val="23"/>
          <w:szCs w:val="23"/>
        </w:rPr>
        <w:t xml:space="preserve"> kuvvetleri aktarabilecek ve boruların çekilmek suretiyle birbirinden ayrılmaması güvence altına alınacaktır.</w:t>
      </w:r>
    </w:p>
    <w:p w:rsidR="002850C6" w:rsidRPr="00E85479" w:rsidRDefault="002850C6" w:rsidP="002850C6">
      <w:pPr>
        <w:shd w:val="clear" w:color="auto" w:fill="FFFFFF"/>
        <w:spacing w:before="120" w:line="317" w:lineRule="exact"/>
        <w:ind w:left="38" w:firstLine="696"/>
        <w:jc w:val="both"/>
        <w:rPr>
          <w:rFonts w:ascii="Times New Roman" w:hAnsi="Times New Roman" w:cs="Times New Roman"/>
        </w:rPr>
      </w:pPr>
      <w:r w:rsidRPr="00E85479">
        <w:rPr>
          <w:rFonts w:ascii="Times New Roman" w:hAnsi="Times New Roman" w:cs="Times New Roman"/>
          <w:b/>
          <w:bCs/>
          <w:color w:val="000000"/>
          <w:spacing w:val="-8"/>
          <w:sz w:val="21"/>
          <w:szCs w:val="21"/>
        </w:rPr>
        <w:t>MADDE 19- ARMATÜRLERİN MONTAJI</w:t>
      </w:r>
    </w:p>
    <w:p w:rsidR="002850C6"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E85479">
        <w:rPr>
          <w:rFonts w:ascii="Times New Roman" w:hAnsi="Times New Roman" w:cs="Times New Roman"/>
          <w:color w:val="000000"/>
          <w:sz w:val="23"/>
          <w:szCs w:val="23"/>
        </w:rPr>
        <w:t>Armatürlerin montajında ve başla</w:t>
      </w:r>
      <w:r>
        <w:rPr>
          <w:rFonts w:ascii="Times New Roman" w:hAnsi="Times New Roman" w:cs="Times New Roman"/>
          <w:color w:val="000000"/>
          <w:sz w:val="23"/>
          <w:szCs w:val="23"/>
        </w:rPr>
        <w:t>rının bağlanmasında boru ve özel</w:t>
      </w:r>
      <w:r w:rsidRPr="00E85479">
        <w:rPr>
          <w:rFonts w:ascii="Times New Roman" w:hAnsi="Times New Roman" w:cs="Times New Roman"/>
          <w:color w:val="000000"/>
          <w:sz w:val="23"/>
          <w:szCs w:val="23"/>
        </w:rPr>
        <w:t xml:space="preserve"> parçala</w:t>
      </w:r>
      <w:r w:rsidRPr="00E85479">
        <w:rPr>
          <w:rFonts w:ascii="Times New Roman" w:hAnsi="Times New Roman" w:cs="Times New Roman"/>
          <w:color w:val="000000"/>
          <w:sz w:val="23"/>
          <w:szCs w:val="23"/>
        </w:rPr>
        <w:softHyphen/>
        <w:t>rın yerine taşınması, temizlenmesi, bağlanması ve basınç deneyine ilişkin hüküm</w:t>
      </w:r>
      <w:r w:rsidRPr="00E85479">
        <w:rPr>
          <w:rFonts w:ascii="Times New Roman" w:hAnsi="Times New Roman" w:cs="Times New Roman"/>
          <w:color w:val="000000"/>
          <w:sz w:val="23"/>
          <w:szCs w:val="23"/>
        </w:rPr>
        <w:softHyphen/>
        <w:t>ler uygulanır.</w:t>
      </w:r>
    </w:p>
    <w:p w:rsidR="002850C6" w:rsidRPr="00E85479" w:rsidRDefault="002850C6" w:rsidP="002850C6">
      <w:pPr>
        <w:shd w:val="clear" w:color="auto" w:fill="FFFFFF"/>
        <w:spacing w:before="120" w:line="317" w:lineRule="exact"/>
        <w:ind w:left="38" w:firstLine="696"/>
        <w:jc w:val="both"/>
        <w:rPr>
          <w:rFonts w:ascii="Times New Roman" w:hAnsi="Times New Roman" w:cs="Times New Roman"/>
        </w:rPr>
      </w:pPr>
      <w:r w:rsidRPr="00E85479">
        <w:rPr>
          <w:rFonts w:ascii="Times New Roman" w:hAnsi="Times New Roman" w:cs="Times New Roman"/>
          <w:b/>
          <w:bCs/>
          <w:color w:val="000000"/>
          <w:spacing w:val="-10"/>
          <w:sz w:val="23"/>
          <w:szCs w:val="23"/>
        </w:rPr>
        <w:t>a) Vanaların Montajı:</w:t>
      </w:r>
    </w:p>
    <w:p w:rsidR="002850C6" w:rsidRPr="00E85479"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proofErr w:type="spellStart"/>
      <w:r w:rsidRPr="00E85479">
        <w:rPr>
          <w:rFonts w:ascii="Times New Roman" w:hAnsi="Times New Roman" w:cs="Times New Roman"/>
          <w:color w:val="000000"/>
          <w:sz w:val="23"/>
          <w:szCs w:val="23"/>
        </w:rPr>
        <w:t>Buşakleli</w:t>
      </w:r>
      <w:proofErr w:type="spellEnd"/>
      <w:r w:rsidRPr="00E85479">
        <w:rPr>
          <w:rFonts w:ascii="Times New Roman" w:hAnsi="Times New Roman" w:cs="Times New Roman"/>
          <w:color w:val="000000"/>
          <w:sz w:val="23"/>
          <w:szCs w:val="23"/>
        </w:rPr>
        <w:t xml:space="preserve"> vanaların yol başlıkları yol düzeyi ile aynı olacak b</w:t>
      </w:r>
      <w:r>
        <w:rPr>
          <w:rFonts w:ascii="Times New Roman" w:hAnsi="Times New Roman" w:cs="Times New Roman"/>
          <w:color w:val="000000"/>
          <w:sz w:val="23"/>
          <w:szCs w:val="23"/>
        </w:rPr>
        <w:t>içimde yerleştiri</w:t>
      </w:r>
      <w:r>
        <w:rPr>
          <w:rFonts w:ascii="Times New Roman" w:hAnsi="Times New Roman" w:cs="Times New Roman"/>
          <w:color w:val="000000"/>
          <w:sz w:val="23"/>
          <w:szCs w:val="23"/>
        </w:rPr>
        <w:softHyphen/>
        <w:t xml:space="preserve">lecektir. </w:t>
      </w:r>
      <w:proofErr w:type="spellStart"/>
      <w:r>
        <w:rPr>
          <w:rFonts w:ascii="Times New Roman" w:hAnsi="Times New Roman" w:cs="Times New Roman"/>
          <w:color w:val="000000"/>
          <w:sz w:val="23"/>
          <w:szCs w:val="23"/>
        </w:rPr>
        <w:t>Tij</w:t>
      </w:r>
      <w:proofErr w:type="spellEnd"/>
      <w:r>
        <w:rPr>
          <w:rFonts w:ascii="Times New Roman" w:hAnsi="Times New Roman" w:cs="Times New Roman"/>
          <w:color w:val="000000"/>
          <w:sz w:val="23"/>
          <w:szCs w:val="23"/>
        </w:rPr>
        <w:t xml:space="preserve"> </w:t>
      </w:r>
      <w:r w:rsidRPr="00E85479">
        <w:rPr>
          <w:rFonts w:ascii="Times New Roman" w:hAnsi="Times New Roman" w:cs="Times New Roman"/>
          <w:color w:val="000000"/>
          <w:sz w:val="23"/>
          <w:szCs w:val="23"/>
        </w:rPr>
        <w:t xml:space="preserve">koruma borusu, çanı vana gövdesine iyice oturtulacaktır. Yol başlığı hiçbir surette </w:t>
      </w:r>
      <w:proofErr w:type="spellStart"/>
      <w:r w:rsidRPr="00E85479">
        <w:rPr>
          <w:rFonts w:ascii="Times New Roman" w:hAnsi="Times New Roman" w:cs="Times New Roman"/>
          <w:color w:val="000000"/>
          <w:sz w:val="23"/>
          <w:szCs w:val="23"/>
        </w:rPr>
        <w:t>tije</w:t>
      </w:r>
      <w:proofErr w:type="spellEnd"/>
      <w:r w:rsidRPr="00E85479">
        <w:rPr>
          <w:rFonts w:ascii="Times New Roman" w:hAnsi="Times New Roman" w:cs="Times New Roman"/>
          <w:color w:val="000000"/>
          <w:sz w:val="23"/>
          <w:szCs w:val="23"/>
        </w:rPr>
        <w:t xml:space="preserve"> doku</w:t>
      </w:r>
      <w:r>
        <w:rPr>
          <w:rFonts w:ascii="Times New Roman" w:hAnsi="Times New Roman" w:cs="Times New Roman"/>
          <w:color w:val="000000"/>
          <w:sz w:val="23"/>
          <w:szCs w:val="23"/>
        </w:rPr>
        <w:t xml:space="preserve">nmayacaktır. </w:t>
      </w:r>
      <w:r w:rsidRPr="00E85479">
        <w:rPr>
          <w:rFonts w:ascii="Times New Roman" w:hAnsi="Times New Roman" w:cs="Times New Roman"/>
          <w:color w:val="000000"/>
          <w:sz w:val="23"/>
          <w:szCs w:val="23"/>
        </w:rPr>
        <w:t>Bunu sağlamak amacıyla, vanaların üstüne gelen hendek dolgusu çok iyi sıkıştırılacak ve trafik yüklerini yaymak amacıyla yol başlığının altına ortası delik bir beton plak yerleştirilecektir.</w:t>
      </w:r>
    </w:p>
    <w:p w:rsidR="002850C6" w:rsidRPr="00E85479"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Pr>
          <w:rFonts w:ascii="Times New Roman" w:hAnsi="Times New Roman" w:cs="Times New Roman"/>
          <w:color w:val="000000"/>
          <w:sz w:val="23"/>
          <w:szCs w:val="23"/>
        </w:rPr>
        <w:t xml:space="preserve">Vana </w:t>
      </w:r>
      <w:r w:rsidRPr="00E85479">
        <w:rPr>
          <w:rFonts w:ascii="Times New Roman" w:hAnsi="Times New Roman" w:cs="Times New Roman"/>
          <w:color w:val="000000"/>
          <w:sz w:val="23"/>
          <w:szCs w:val="23"/>
        </w:rPr>
        <w:t>montajı sırasında altına konan takoz, taş gibi destekler hendek dol</w:t>
      </w:r>
      <w:r w:rsidRPr="00E85479">
        <w:rPr>
          <w:rFonts w:ascii="Times New Roman" w:hAnsi="Times New Roman" w:cs="Times New Roman"/>
          <w:color w:val="000000"/>
          <w:sz w:val="23"/>
          <w:szCs w:val="23"/>
        </w:rPr>
        <w:softHyphen/>
        <w:t>gusu yapılmadan önce dikkate alınarak, bu kısım kum ile doldurulacak ve sıkıştırı</w:t>
      </w:r>
      <w:r w:rsidRPr="00E85479">
        <w:rPr>
          <w:rFonts w:ascii="Times New Roman" w:hAnsi="Times New Roman" w:cs="Times New Roman"/>
          <w:color w:val="000000"/>
          <w:sz w:val="23"/>
          <w:szCs w:val="23"/>
        </w:rPr>
        <w:softHyphen/>
        <w:t xml:space="preserve">larak </w:t>
      </w:r>
      <w:proofErr w:type="spellStart"/>
      <w:r w:rsidRPr="00E85479">
        <w:rPr>
          <w:rFonts w:ascii="Times New Roman" w:hAnsi="Times New Roman" w:cs="Times New Roman"/>
          <w:color w:val="000000"/>
          <w:sz w:val="23"/>
          <w:szCs w:val="23"/>
        </w:rPr>
        <w:t>yataklanacaktır</w:t>
      </w:r>
      <w:proofErr w:type="spellEnd"/>
      <w:r w:rsidRPr="00E85479">
        <w:rPr>
          <w:rFonts w:ascii="Times New Roman" w:hAnsi="Times New Roman" w:cs="Times New Roman"/>
          <w:color w:val="000000"/>
          <w:sz w:val="23"/>
          <w:szCs w:val="23"/>
        </w:rPr>
        <w:t xml:space="preserve">. Vana gövdesi, </w:t>
      </w:r>
      <w:proofErr w:type="spellStart"/>
      <w:r w:rsidRPr="00E85479">
        <w:rPr>
          <w:rFonts w:ascii="Times New Roman" w:hAnsi="Times New Roman" w:cs="Times New Roman"/>
          <w:color w:val="000000"/>
          <w:sz w:val="23"/>
          <w:szCs w:val="23"/>
        </w:rPr>
        <w:t>tij</w:t>
      </w:r>
      <w:proofErr w:type="spellEnd"/>
      <w:r w:rsidRPr="00E85479">
        <w:rPr>
          <w:rFonts w:ascii="Times New Roman" w:hAnsi="Times New Roman" w:cs="Times New Roman"/>
          <w:color w:val="000000"/>
          <w:sz w:val="23"/>
          <w:szCs w:val="23"/>
        </w:rPr>
        <w:t xml:space="preserve"> ve uzatma borusu düşey olarak yerleştirile</w:t>
      </w:r>
      <w:r w:rsidRPr="00E85479">
        <w:rPr>
          <w:rFonts w:ascii="Times New Roman" w:hAnsi="Times New Roman" w:cs="Times New Roman"/>
          <w:color w:val="000000"/>
          <w:sz w:val="23"/>
          <w:szCs w:val="23"/>
        </w:rPr>
        <w:softHyphen/>
        <w:t>cektir.</w:t>
      </w:r>
    </w:p>
    <w:p w:rsidR="002850C6" w:rsidRPr="00E85479"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proofErr w:type="spellStart"/>
      <w:r w:rsidRPr="00E85479">
        <w:rPr>
          <w:rFonts w:ascii="Times New Roman" w:hAnsi="Times New Roman" w:cs="Times New Roman"/>
          <w:color w:val="000000"/>
          <w:sz w:val="23"/>
          <w:szCs w:val="23"/>
        </w:rPr>
        <w:t>Buşakleli</w:t>
      </w:r>
      <w:proofErr w:type="spellEnd"/>
      <w:r w:rsidRPr="00E85479">
        <w:rPr>
          <w:rFonts w:ascii="Times New Roman" w:hAnsi="Times New Roman" w:cs="Times New Roman"/>
          <w:color w:val="000000"/>
          <w:sz w:val="23"/>
          <w:szCs w:val="23"/>
        </w:rPr>
        <w:t xml:space="preserve"> olmayan vanalara birer vana odası yapılacak ve odanın üstü du</w:t>
      </w:r>
      <w:r w:rsidRPr="00E85479">
        <w:rPr>
          <w:rFonts w:ascii="Times New Roman" w:hAnsi="Times New Roman" w:cs="Times New Roman"/>
          <w:color w:val="000000"/>
          <w:sz w:val="23"/>
          <w:szCs w:val="23"/>
        </w:rPr>
        <w:softHyphen/>
        <w:t>ruma göre beton ya da font kapakla örtülecektir. Vanalar yerleştirildikten sonra bozulan izolasyonları gerektiği biçimde ve üzerindeki koruyucu maddeye uyacak şekilde onarılacaktır.</w:t>
      </w:r>
    </w:p>
    <w:p w:rsidR="002850C6" w:rsidRPr="00E85479" w:rsidRDefault="002850C6" w:rsidP="002850C6">
      <w:pPr>
        <w:shd w:val="clear" w:color="auto" w:fill="FFFFFF"/>
        <w:spacing w:before="120" w:line="317" w:lineRule="exact"/>
        <w:ind w:left="38" w:firstLine="696"/>
        <w:jc w:val="both"/>
        <w:rPr>
          <w:rFonts w:ascii="Times New Roman" w:hAnsi="Times New Roman" w:cs="Times New Roman"/>
          <w:b/>
          <w:color w:val="000000"/>
          <w:sz w:val="23"/>
          <w:szCs w:val="23"/>
        </w:rPr>
      </w:pPr>
      <w:r w:rsidRPr="00E85479">
        <w:rPr>
          <w:rFonts w:ascii="Times New Roman" w:hAnsi="Times New Roman" w:cs="Times New Roman"/>
          <w:b/>
          <w:color w:val="000000"/>
          <w:sz w:val="23"/>
          <w:szCs w:val="23"/>
        </w:rPr>
        <w:t>b) Yer üstü ve yer altı yangın musluklarının montajı:</w:t>
      </w:r>
    </w:p>
    <w:p w:rsidR="002850C6" w:rsidRPr="00E85479"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E85479">
        <w:rPr>
          <w:rFonts w:ascii="Times New Roman" w:hAnsi="Times New Roman" w:cs="Times New Roman"/>
          <w:color w:val="000000"/>
          <w:sz w:val="23"/>
          <w:szCs w:val="23"/>
        </w:rPr>
        <w:t xml:space="preserve">Projede başka biçim öngörülmemiş ise, yangın muslukları, MMA parçası (kolu </w:t>
      </w:r>
      <w:proofErr w:type="spellStart"/>
      <w:r w:rsidRPr="00E85479">
        <w:rPr>
          <w:rFonts w:ascii="Times New Roman" w:hAnsi="Times New Roman" w:cs="Times New Roman"/>
          <w:color w:val="000000"/>
          <w:sz w:val="23"/>
          <w:szCs w:val="23"/>
        </w:rPr>
        <w:t>flanşlı</w:t>
      </w:r>
      <w:proofErr w:type="spellEnd"/>
      <w:r w:rsidRPr="00E85479">
        <w:rPr>
          <w:rFonts w:ascii="Times New Roman" w:hAnsi="Times New Roman" w:cs="Times New Roman"/>
          <w:color w:val="000000"/>
          <w:sz w:val="23"/>
          <w:szCs w:val="23"/>
        </w:rPr>
        <w:t>) ile boru hattına bağlanacak, ayak dirseği (N-parçası) altına 25x25x15 cm. boyutunda 250 dozlu betondan yapılmış bir plak yerleştirilecektir. Şebeke bo</w:t>
      </w:r>
      <w:r w:rsidRPr="00E85479">
        <w:rPr>
          <w:rFonts w:ascii="Times New Roman" w:hAnsi="Times New Roman" w:cs="Times New Roman"/>
          <w:color w:val="000000"/>
          <w:sz w:val="23"/>
          <w:szCs w:val="23"/>
        </w:rPr>
        <w:softHyphen/>
        <w:t xml:space="preserve">rusu ile yangın musluğu arasındaki borularda </w:t>
      </w:r>
      <w:proofErr w:type="spellStart"/>
      <w:r w:rsidRPr="00E85479">
        <w:rPr>
          <w:rFonts w:ascii="Times New Roman" w:hAnsi="Times New Roman" w:cs="Times New Roman"/>
          <w:color w:val="000000"/>
          <w:sz w:val="23"/>
          <w:szCs w:val="23"/>
        </w:rPr>
        <w:t>muflu</w:t>
      </w:r>
      <w:proofErr w:type="spellEnd"/>
      <w:r w:rsidRPr="00E85479">
        <w:rPr>
          <w:rFonts w:ascii="Times New Roman" w:hAnsi="Times New Roman" w:cs="Times New Roman"/>
          <w:color w:val="000000"/>
          <w:sz w:val="23"/>
          <w:szCs w:val="23"/>
        </w:rPr>
        <w:t xml:space="preserve"> bağlantı olmayacaktır.</w:t>
      </w:r>
    </w:p>
    <w:p w:rsidR="002850C6" w:rsidRPr="00E85479"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E85479">
        <w:rPr>
          <w:rFonts w:ascii="Times New Roman" w:hAnsi="Times New Roman" w:cs="Times New Roman"/>
          <w:color w:val="000000"/>
          <w:sz w:val="23"/>
          <w:szCs w:val="23"/>
        </w:rPr>
        <w:t>Yangın musluklarının dondan korunması amacıyla, kapandıktan sonra gövdesindeki suyun dipteki delikten boşalabilmesi için, yeterince boşluk hacmi olan bir çakıl dolgu yapılacaktır.</w:t>
      </w:r>
    </w:p>
    <w:p w:rsidR="002850C6" w:rsidRPr="00E85479"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E85479">
        <w:rPr>
          <w:rFonts w:ascii="Times New Roman" w:hAnsi="Times New Roman" w:cs="Times New Roman"/>
          <w:color w:val="000000"/>
          <w:sz w:val="23"/>
          <w:szCs w:val="23"/>
        </w:rPr>
        <w:t xml:space="preserve">Yangın muslukları, bağlantı borularından gelecek </w:t>
      </w:r>
      <w:proofErr w:type="spellStart"/>
      <w:r w:rsidRPr="00E85479">
        <w:rPr>
          <w:rFonts w:ascii="Times New Roman" w:hAnsi="Times New Roman" w:cs="Times New Roman"/>
          <w:color w:val="000000"/>
          <w:sz w:val="23"/>
          <w:szCs w:val="23"/>
        </w:rPr>
        <w:t>eksenel</w:t>
      </w:r>
      <w:proofErr w:type="spellEnd"/>
      <w:r w:rsidRPr="00E85479">
        <w:rPr>
          <w:rFonts w:ascii="Times New Roman" w:hAnsi="Times New Roman" w:cs="Times New Roman"/>
          <w:color w:val="000000"/>
          <w:sz w:val="23"/>
          <w:szCs w:val="23"/>
        </w:rPr>
        <w:t xml:space="preserve"> kuvvetleri alabile</w:t>
      </w:r>
      <w:r w:rsidRPr="00E85479">
        <w:rPr>
          <w:rFonts w:ascii="Times New Roman" w:hAnsi="Times New Roman" w:cs="Times New Roman"/>
          <w:color w:val="000000"/>
          <w:sz w:val="23"/>
          <w:szCs w:val="23"/>
        </w:rPr>
        <w:softHyphen/>
        <w:t>cek biçimde desteklenecektir.</w:t>
      </w:r>
    </w:p>
    <w:p w:rsidR="002850C6" w:rsidRPr="00E85479"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E85479">
        <w:rPr>
          <w:rFonts w:ascii="Times New Roman" w:hAnsi="Times New Roman" w:cs="Times New Roman"/>
          <w:color w:val="000000"/>
          <w:sz w:val="23"/>
          <w:szCs w:val="23"/>
        </w:rPr>
        <w:t>Yangın musluklarının yol başlıkları yerleştirilirken, vana yol başlıklarında tanımlanan esaslar dikkate alınacaktır.</w:t>
      </w:r>
    </w:p>
    <w:p w:rsidR="002850C6" w:rsidRPr="00E85479"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E85479">
        <w:rPr>
          <w:rFonts w:ascii="Times New Roman" w:hAnsi="Times New Roman" w:cs="Times New Roman"/>
          <w:color w:val="000000"/>
          <w:sz w:val="23"/>
          <w:szCs w:val="23"/>
        </w:rPr>
        <w:t>Yangın muslukları yerleştirildikten sonra, bozulan izolasyonla</w:t>
      </w:r>
      <w:r>
        <w:rPr>
          <w:rFonts w:ascii="Times New Roman" w:hAnsi="Times New Roman" w:cs="Times New Roman"/>
          <w:color w:val="000000"/>
          <w:sz w:val="23"/>
          <w:szCs w:val="23"/>
        </w:rPr>
        <w:t>rı</w:t>
      </w:r>
      <w:r w:rsidRPr="00E85479">
        <w:rPr>
          <w:rFonts w:ascii="Times New Roman" w:hAnsi="Times New Roman" w:cs="Times New Roman"/>
          <w:color w:val="000000"/>
          <w:sz w:val="23"/>
          <w:szCs w:val="23"/>
        </w:rPr>
        <w:t xml:space="preserve"> gerektiği bi</w:t>
      </w:r>
      <w:r w:rsidRPr="00E85479">
        <w:rPr>
          <w:rFonts w:ascii="Times New Roman" w:hAnsi="Times New Roman" w:cs="Times New Roman"/>
          <w:color w:val="000000"/>
          <w:sz w:val="23"/>
          <w:szCs w:val="23"/>
        </w:rPr>
        <w:softHyphen/>
        <w:t>çimde ve üzerindeki koruyucu maddeye uyacak bir malzeme ile onarılacaktır.</w:t>
      </w:r>
    </w:p>
    <w:p w:rsidR="002850C6" w:rsidRPr="00E85479"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E85479">
        <w:rPr>
          <w:rFonts w:ascii="Times New Roman" w:hAnsi="Times New Roman" w:cs="Times New Roman"/>
          <w:color w:val="000000"/>
          <w:sz w:val="23"/>
          <w:szCs w:val="23"/>
        </w:rPr>
        <w:t>Yeraltı yangın musluklarının yol başlıkları altına konacak plaklar ve yangın musluğunun gövdesindeki suyun boşaltılması için yapılacak çakıl dolgu tip proje</w:t>
      </w:r>
      <w:r w:rsidRPr="00E85479">
        <w:rPr>
          <w:rFonts w:ascii="Times New Roman" w:hAnsi="Times New Roman" w:cs="Times New Roman"/>
          <w:color w:val="000000"/>
          <w:sz w:val="23"/>
          <w:szCs w:val="23"/>
        </w:rPr>
        <w:softHyphen/>
        <w:t>lere göre düzenlenecektir.</w:t>
      </w:r>
    </w:p>
    <w:p w:rsidR="002850C6" w:rsidRPr="004F313F" w:rsidRDefault="002850C6" w:rsidP="002850C6">
      <w:pPr>
        <w:shd w:val="clear" w:color="auto" w:fill="FFFFFF"/>
        <w:spacing w:before="120" w:line="317" w:lineRule="exact"/>
        <w:ind w:left="38" w:firstLine="696"/>
        <w:jc w:val="both"/>
        <w:rPr>
          <w:rFonts w:ascii="Times New Roman" w:hAnsi="Times New Roman" w:cs="Times New Roman"/>
          <w:b/>
          <w:color w:val="000000"/>
          <w:sz w:val="23"/>
          <w:szCs w:val="23"/>
        </w:rPr>
      </w:pPr>
      <w:r w:rsidRPr="004F313F">
        <w:rPr>
          <w:rFonts w:ascii="Times New Roman" w:hAnsi="Times New Roman" w:cs="Times New Roman"/>
          <w:b/>
          <w:color w:val="000000"/>
          <w:sz w:val="23"/>
          <w:szCs w:val="23"/>
        </w:rPr>
        <w:t>c) Vantuzların Montajı:</w:t>
      </w:r>
    </w:p>
    <w:p w:rsidR="002850C6" w:rsidRPr="00E85479"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E85479">
        <w:rPr>
          <w:rFonts w:ascii="Times New Roman" w:hAnsi="Times New Roman" w:cs="Times New Roman"/>
          <w:color w:val="000000"/>
          <w:sz w:val="23"/>
          <w:szCs w:val="23"/>
        </w:rPr>
        <w:t xml:space="preserve">Vantuzlar boru hattı üzerine yerleştirilmiş </w:t>
      </w:r>
      <w:proofErr w:type="spellStart"/>
      <w:r w:rsidRPr="00E85479">
        <w:rPr>
          <w:rFonts w:ascii="Times New Roman" w:hAnsi="Times New Roman" w:cs="Times New Roman"/>
          <w:color w:val="000000"/>
          <w:sz w:val="23"/>
          <w:szCs w:val="23"/>
        </w:rPr>
        <w:t>flanşlı</w:t>
      </w:r>
      <w:proofErr w:type="spellEnd"/>
      <w:r w:rsidRPr="00E85479">
        <w:rPr>
          <w:rFonts w:ascii="Times New Roman" w:hAnsi="Times New Roman" w:cs="Times New Roman"/>
          <w:color w:val="000000"/>
          <w:sz w:val="23"/>
          <w:szCs w:val="23"/>
        </w:rPr>
        <w:t xml:space="preserve"> özel parçalar üzerine va</w:t>
      </w:r>
      <w:r w:rsidRPr="00E85479">
        <w:rPr>
          <w:rFonts w:ascii="Times New Roman" w:hAnsi="Times New Roman" w:cs="Times New Roman"/>
          <w:color w:val="000000"/>
          <w:sz w:val="23"/>
          <w:szCs w:val="23"/>
        </w:rPr>
        <w:softHyphen/>
        <w:t xml:space="preserve">nası ile birlikte monte edilecek, vantuz küresinin kılavuz çubuğu düşey bağlantılı, </w:t>
      </w:r>
      <w:proofErr w:type="spellStart"/>
      <w:r w:rsidRPr="00E85479">
        <w:rPr>
          <w:rFonts w:ascii="Times New Roman" w:hAnsi="Times New Roman" w:cs="Times New Roman"/>
          <w:color w:val="000000"/>
          <w:sz w:val="23"/>
          <w:szCs w:val="23"/>
        </w:rPr>
        <w:t>flanşlı</w:t>
      </w:r>
      <w:proofErr w:type="spellEnd"/>
      <w:r w:rsidRPr="00E85479">
        <w:rPr>
          <w:rFonts w:ascii="Times New Roman" w:hAnsi="Times New Roman" w:cs="Times New Roman"/>
          <w:color w:val="000000"/>
          <w:sz w:val="23"/>
          <w:szCs w:val="23"/>
        </w:rPr>
        <w:t xml:space="preserve"> </w:t>
      </w:r>
      <w:r>
        <w:rPr>
          <w:rFonts w:ascii="Times New Roman" w:hAnsi="Times New Roman" w:cs="Times New Roman"/>
          <w:color w:val="000000"/>
          <w:sz w:val="23"/>
          <w:szCs w:val="23"/>
        </w:rPr>
        <w:t xml:space="preserve">ise yatay olacak biçimde monte </w:t>
      </w:r>
      <w:r w:rsidRPr="00E85479">
        <w:rPr>
          <w:rFonts w:ascii="Times New Roman" w:hAnsi="Times New Roman" w:cs="Times New Roman"/>
          <w:color w:val="000000"/>
          <w:sz w:val="23"/>
          <w:szCs w:val="23"/>
        </w:rPr>
        <w:t>edilecektir.</w:t>
      </w:r>
    </w:p>
    <w:p w:rsidR="002850C6" w:rsidRPr="00E85479"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4F313F">
        <w:rPr>
          <w:rFonts w:ascii="Times New Roman" w:hAnsi="Times New Roman" w:cs="Times New Roman"/>
          <w:b/>
          <w:color w:val="000000"/>
          <w:sz w:val="23"/>
          <w:szCs w:val="23"/>
        </w:rPr>
        <w:t>d) Tahliyelerin teşkili;</w:t>
      </w:r>
      <w:r w:rsidRPr="00E85479">
        <w:rPr>
          <w:rFonts w:ascii="Times New Roman" w:hAnsi="Times New Roman" w:cs="Times New Roman"/>
          <w:color w:val="000000"/>
          <w:sz w:val="23"/>
          <w:szCs w:val="23"/>
        </w:rPr>
        <w:t xml:space="preserve"> Sanat yapıla</w:t>
      </w:r>
      <w:r>
        <w:rPr>
          <w:rFonts w:ascii="Times New Roman" w:hAnsi="Times New Roman" w:cs="Times New Roman"/>
          <w:color w:val="000000"/>
          <w:sz w:val="23"/>
          <w:szCs w:val="23"/>
        </w:rPr>
        <w:t>rı</w:t>
      </w:r>
      <w:r w:rsidRPr="00E85479">
        <w:rPr>
          <w:rFonts w:ascii="Times New Roman" w:hAnsi="Times New Roman" w:cs="Times New Roman"/>
          <w:color w:val="000000"/>
          <w:sz w:val="23"/>
          <w:szCs w:val="23"/>
        </w:rPr>
        <w:t>nın tabanlarında su boşaltma deliği bulunacak ve sıfır noktasına çıkana kadar boru döşenecektir. Boru hattının uzun olması halinde pompaj düşünülmelidir.</w:t>
      </w:r>
    </w:p>
    <w:p w:rsidR="002850C6" w:rsidRPr="004F313F" w:rsidRDefault="002850C6" w:rsidP="002850C6">
      <w:pPr>
        <w:shd w:val="clear" w:color="auto" w:fill="FFFFFF"/>
        <w:spacing w:before="120" w:line="317" w:lineRule="exact"/>
        <w:ind w:left="38" w:firstLine="696"/>
        <w:jc w:val="both"/>
        <w:rPr>
          <w:rFonts w:ascii="Times New Roman" w:hAnsi="Times New Roman" w:cs="Times New Roman"/>
          <w:b/>
          <w:color w:val="000000"/>
          <w:sz w:val="23"/>
          <w:szCs w:val="23"/>
        </w:rPr>
      </w:pPr>
      <w:r w:rsidRPr="004F313F">
        <w:rPr>
          <w:rFonts w:ascii="Times New Roman" w:hAnsi="Times New Roman" w:cs="Times New Roman"/>
          <w:b/>
          <w:color w:val="000000"/>
          <w:sz w:val="23"/>
          <w:szCs w:val="23"/>
        </w:rPr>
        <w:lastRenderedPageBreak/>
        <w:t xml:space="preserve">d) </w:t>
      </w:r>
      <w:proofErr w:type="spellStart"/>
      <w:r w:rsidRPr="004F313F">
        <w:rPr>
          <w:rFonts w:ascii="Times New Roman" w:hAnsi="Times New Roman" w:cs="Times New Roman"/>
          <w:b/>
          <w:color w:val="000000"/>
          <w:sz w:val="23"/>
          <w:szCs w:val="23"/>
        </w:rPr>
        <w:t>Kurbağalıklar</w:t>
      </w:r>
      <w:r>
        <w:rPr>
          <w:rFonts w:ascii="Times New Roman" w:hAnsi="Times New Roman" w:cs="Times New Roman"/>
          <w:b/>
          <w:color w:val="000000"/>
          <w:sz w:val="23"/>
          <w:szCs w:val="23"/>
        </w:rPr>
        <w:t>ın</w:t>
      </w:r>
      <w:proofErr w:type="spellEnd"/>
      <w:r w:rsidRPr="004F313F">
        <w:rPr>
          <w:rFonts w:ascii="Times New Roman" w:hAnsi="Times New Roman" w:cs="Times New Roman"/>
          <w:b/>
          <w:color w:val="000000"/>
          <w:sz w:val="23"/>
          <w:szCs w:val="23"/>
        </w:rPr>
        <w:t xml:space="preserve"> Montajı:</w:t>
      </w:r>
    </w:p>
    <w:p w:rsidR="002850C6" w:rsidRPr="00E85479"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proofErr w:type="spellStart"/>
      <w:r w:rsidRPr="00E85479">
        <w:rPr>
          <w:rFonts w:ascii="Times New Roman" w:hAnsi="Times New Roman" w:cs="Times New Roman"/>
          <w:color w:val="000000"/>
          <w:sz w:val="23"/>
          <w:szCs w:val="23"/>
        </w:rPr>
        <w:t>Kaptaj</w:t>
      </w:r>
      <w:proofErr w:type="spellEnd"/>
      <w:r w:rsidRPr="00E85479">
        <w:rPr>
          <w:rFonts w:ascii="Times New Roman" w:hAnsi="Times New Roman" w:cs="Times New Roman"/>
          <w:color w:val="000000"/>
          <w:sz w:val="23"/>
          <w:szCs w:val="23"/>
        </w:rPr>
        <w:t>, toplama odası, maslak, tahliye odası</w:t>
      </w:r>
      <w:r>
        <w:rPr>
          <w:rFonts w:ascii="Times New Roman" w:hAnsi="Times New Roman" w:cs="Times New Roman"/>
          <w:color w:val="000000"/>
          <w:sz w:val="23"/>
          <w:szCs w:val="23"/>
        </w:rPr>
        <w:t xml:space="preserve"> ve depoların tahliye boruları</w:t>
      </w:r>
      <w:r w:rsidRPr="00E85479">
        <w:rPr>
          <w:rFonts w:ascii="Times New Roman" w:hAnsi="Times New Roman" w:cs="Times New Roman"/>
          <w:color w:val="000000"/>
          <w:sz w:val="23"/>
          <w:szCs w:val="23"/>
        </w:rPr>
        <w:t xml:space="preserve">nın sonuna idarece uygun görülecek tipte font </w:t>
      </w:r>
      <w:proofErr w:type="spellStart"/>
      <w:r w:rsidRPr="00E85479">
        <w:rPr>
          <w:rFonts w:ascii="Times New Roman" w:hAnsi="Times New Roman" w:cs="Times New Roman"/>
          <w:color w:val="000000"/>
          <w:sz w:val="23"/>
          <w:szCs w:val="23"/>
        </w:rPr>
        <w:t>kurbağalık</w:t>
      </w:r>
      <w:proofErr w:type="spellEnd"/>
      <w:r w:rsidRPr="00E85479">
        <w:rPr>
          <w:rFonts w:ascii="Times New Roman" w:hAnsi="Times New Roman" w:cs="Times New Roman"/>
          <w:color w:val="000000"/>
          <w:sz w:val="23"/>
          <w:szCs w:val="23"/>
        </w:rPr>
        <w:t xml:space="preserve"> (klape) konacaktır.</w:t>
      </w:r>
    </w:p>
    <w:p w:rsidR="002850C6" w:rsidRPr="004F313F" w:rsidRDefault="002850C6" w:rsidP="002850C6">
      <w:pPr>
        <w:shd w:val="clear" w:color="auto" w:fill="FFFFFF"/>
        <w:spacing w:before="173"/>
        <w:ind w:left="840"/>
        <w:rPr>
          <w:rFonts w:ascii="Times New Roman" w:hAnsi="Times New Roman" w:cs="Times New Roman"/>
          <w:b/>
        </w:rPr>
      </w:pPr>
      <w:r w:rsidRPr="004F313F">
        <w:rPr>
          <w:rFonts w:ascii="Times New Roman" w:hAnsi="Times New Roman" w:cs="Times New Roman"/>
          <w:b/>
          <w:color w:val="000000"/>
          <w:sz w:val="21"/>
          <w:szCs w:val="21"/>
        </w:rPr>
        <w:t>MADDE 2O- BORU HATLARINDA BASINÇ DENEYİ</w:t>
      </w:r>
    </w:p>
    <w:p w:rsidR="002850C6" w:rsidRPr="004F313F" w:rsidRDefault="002850C6" w:rsidP="002850C6">
      <w:pPr>
        <w:shd w:val="clear" w:color="auto" w:fill="FFFFFF"/>
        <w:spacing w:before="120" w:line="317" w:lineRule="exact"/>
        <w:ind w:left="38" w:firstLine="696"/>
        <w:jc w:val="both"/>
        <w:rPr>
          <w:rFonts w:ascii="Times New Roman" w:hAnsi="Times New Roman" w:cs="Times New Roman"/>
          <w:b/>
          <w:color w:val="000000"/>
          <w:sz w:val="23"/>
          <w:szCs w:val="23"/>
        </w:rPr>
      </w:pPr>
      <w:r w:rsidRPr="004F313F">
        <w:rPr>
          <w:rFonts w:ascii="Times New Roman" w:hAnsi="Times New Roman" w:cs="Times New Roman"/>
          <w:b/>
          <w:color w:val="000000"/>
          <w:sz w:val="23"/>
          <w:szCs w:val="23"/>
        </w:rPr>
        <w:t xml:space="preserve">Boru hatları, döşendikten ve </w:t>
      </w:r>
      <w:proofErr w:type="spellStart"/>
      <w:r w:rsidRPr="004F313F">
        <w:rPr>
          <w:rFonts w:ascii="Times New Roman" w:hAnsi="Times New Roman" w:cs="Times New Roman"/>
          <w:b/>
          <w:color w:val="000000"/>
          <w:sz w:val="23"/>
          <w:szCs w:val="23"/>
        </w:rPr>
        <w:t>yataklandıktan</w:t>
      </w:r>
      <w:proofErr w:type="spellEnd"/>
      <w:r w:rsidRPr="004F313F">
        <w:rPr>
          <w:rFonts w:ascii="Times New Roman" w:hAnsi="Times New Roman" w:cs="Times New Roman"/>
          <w:b/>
          <w:color w:val="000000"/>
          <w:sz w:val="23"/>
          <w:szCs w:val="23"/>
        </w:rPr>
        <w:t xml:space="preserve"> sonra sızdırmazlığının tespiti için bölüm </w:t>
      </w:r>
      <w:proofErr w:type="spellStart"/>
      <w:r w:rsidRPr="004F313F">
        <w:rPr>
          <w:rFonts w:ascii="Times New Roman" w:hAnsi="Times New Roman" w:cs="Times New Roman"/>
          <w:b/>
          <w:color w:val="000000"/>
          <w:sz w:val="23"/>
          <w:szCs w:val="23"/>
        </w:rPr>
        <w:t>bölüm</w:t>
      </w:r>
      <w:proofErr w:type="spellEnd"/>
      <w:r w:rsidRPr="004F313F">
        <w:rPr>
          <w:rFonts w:ascii="Times New Roman" w:hAnsi="Times New Roman" w:cs="Times New Roman"/>
          <w:b/>
          <w:color w:val="000000"/>
          <w:sz w:val="23"/>
          <w:szCs w:val="23"/>
        </w:rPr>
        <w:t xml:space="preserve"> basınç deneyine tabi tutulur.</w:t>
      </w:r>
    </w:p>
    <w:p w:rsidR="002850C6" w:rsidRPr="004F313F" w:rsidRDefault="002850C6" w:rsidP="002850C6">
      <w:pPr>
        <w:shd w:val="clear" w:color="auto" w:fill="FFFFFF"/>
        <w:spacing w:before="120" w:line="317" w:lineRule="exact"/>
        <w:ind w:left="38" w:firstLine="696"/>
        <w:jc w:val="both"/>
        <w:rPr>
          <w:rFonts w:ascii="Times New Roman" w:hAnsi="Times New Roman" w:cs="Times New Roman"/>
          <w:b/>
          <w:color w:val="000000"/>
          <w:sz w:val="23"/>
          <w:szCs w:val="23"/>
        </w:rPr>
      </w:pPr>
      <w:r w:rsidRPr="004F313F">
        <w:rPr>
          <w:rFonts w:ascii="Times New Roman" w:hAnsi="Times New Roman" w:cs="Times New Roman"/>
          <w:b/>
          <w:color w:val="000000"/>
          <w:sz w:val="23"/>
          <w:szCs w:val="23"/>
        </w:rPr>
        <w:t>a) Deney Hattı Uzunluğu:</w:t>
      </w:r>
    </w:p>
    <w:p w:rsidR="002850C6" w:rsidRPr="00E85479"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E85479">
        <w:rPr>
          <w:rFonts w:ascii="Times New Roman" w:hAnsi="Times New Roman" w:cs="Times New Roman"/>
          <w:color w:val="000000"/>
          <w:sz w:val="23"/>
          <w:szCs w:val="23"/>
        </w:rPr>
        <w:t xml:space="preserve">Deney yapılacak hattın uzunluğu; mevsim, çevresinin </w:t>
      </w:r>
      <w:proofErr w:type="gramStart"/>
      <w:r w:rsidRPr="00E85479">
        <w:rPr>
          <w:rFonts w:ascii="Times New Roman" w:hAnsi="Times New Roman" w:cs="Times New Roman"/>
          <w:color w:val="000000"/>
          <w:sz w:val="23"/>
          <w:szCs w:val="23"/>
        </w:rPr>
        <w:t>iskan</w:t>
      </w:r>
      <w:proofErr w:type="gramEnd"/>
      <w:r w:rsidRPr="00E85479">
        <w:rPr>
          <w:rFonts w:ascii="Times New Roman" w:hAnsi="Times New Roman" w:cs="Times New Roman"/>
          <w:color w:val="000000"/>
          <w:sz w:val="23"/>
          <w:szCs w:val="23"/>
        </w:rPr>
        <w:t xml:space="preserve"> durumu nede</w:t>
      </w:r>
      <w:r w:rsidRPr="00E85479">
        <w:rPr>
          <w:rFonts w:ascii="Times New Roman" w:hAnsi="Times New Roman" w:cs="Times New Roman"/>
          <w:color w:val="000000"/>
          <w:sz w:val="23"/>
          <w:szCs w:val="23"/>
        </w:rPr>
        <w:softHyphen/>
        <w:t xml:space="preserve">niyle trafik engellemeleri, </w:t>
      </w:r>
      <w:proofErr w:type="spellStart"/>
      <w:r w:rsidRPr="00E85479">
        <w:rPr>
          <w:rFonts w:ascii="Times New Roman" w:hAnsi="Times New Roman" w:cs="Times New Roman"/>
          <w:color w:val="000000"/>
          <w:sz w:val="23"/>
          <w:szCs w:val="23"/>
        </w:rPr>
        <w:t>topografik</w:t>
      </w:r>
      <w:proofErr w:type="spellEnd"/>
      <w:r w:rsidRPr="00E85479">
        <w:rPr>
          <w:rFonts w:ascii="Times New Roman" w:hAnsi="Times New Roman" w:cs="Times New Roman"/>
          <w:color w:val="000000"/>
          <w:sz w:val="23"/>
          <w:szCs w:val="23"/>
        </w:rPr>
        <w:t xml:space="preserve"> durum, en yükse</w:t>
      </w:r>
      <w:r>
        <w:rPr>
          <w:rFonts w:ascii="Times New Roman" w:hAnsi="Times New Roman" w:cs="Times New Roman"/>
          <w:color w:val="000000"/>
          <w:sz w:val="23"/>
          <w:szCs w:val="23"/>
        </w:rPr>
        <w:t xml:space="preserve">k işletme basıncı </w:t>
      </w:r>
      <w:proofErr w:type="spellStart"/>
      <w:r>
        <w:rPr>
          <w:rFonts w:ascii="Times New Roman" w:hAnsi="Times New Roman" w:cs="Times New Roman"/>
          <w:color w:val="000000"/>
          <w:sz w:val="23"/>
          <w:szCs w:val="23"/>
        </w:rPr>
        <w:t>v.b</w:t>
      </w:r>
      <w:proofErr w:type="spellEnd"/>
      <w:r>
        <w:rPr>
          <w:rFonts w:ascii="Times New Roman" w:hAnsi="Times New Roman" w:cs="Times New Roman"/>
          <w:color w:val="000000"/>
          <w:sz w:val="23"/>
          <w:szCs w:val="23"/>
        </w:rPr>
        <w:t>. kriterle</w:t>
      </w:r>
      <w:r w:rsidRPr="00E85479">
        <w:rPr>
          <w:rFonts w:ascii="Times New Roman" w:hAnsi="Times New Roman" w:cs="Times New Roman"/>
          <w:color w:val="000000"/>
          <w:sz w:val="23"/>
          <w:szCs w:val="23"/>
        </w:rPr>
        <w:t>re</w:t>
      </w:r>
      <w:r>
        <w:rPr>
          <w:rFonts w:ascii="Times New Roman" w:hAnsi="Times New Roman" w:cs="Times New Roman"/>
          <w:color w:val="000000"/>
          <w:sz w:val="23"/>
          <w:szCs w:val="23"/>
        </w:rPr>
        <w:t xml:space="preserve"> </w:t>
      </w:r>
      <w:r w:rsidRPr="00E85479">
        <w:rPr>
          <w:rFonts w:ascii="Times New Roman" w:hAnsi="Times New Roman" w:cs="Times New Roman"/>
          <w:color w:val="000000"/>
          <w:sz w:val="23"/>
          <w:szCs w:val="23"/>
        </w:rPr>
        <w:t>göre saptanır.</w:t>
      </w:r>
    </w:p>
    <w:p w:rsidR="002850C6" w:rsidRPr="00E85479"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E85479">
        <w:rPr>
          <w:rFonts w:ascii="Times New Roman" w:hAnsi="Times New Roman" w:cs="Times New Roman"/>
          <w:color w:val="000000"/>
          <w:sz w:val="23"/>
          <w:szCs w:val="23"/>
        </w:rPr>
        <w:t>Deney hattının kısa seçilmesi, hendeklerin çabuk doldurulmasını sağla</w:t>
      </w:r>
      <w:r w:rsidRPr="00E85479">
        <w:rPr>
          <w:rFonts w:ascii="Times New Roman" w:hAnsi="Times New Roman" w:cs="Times New Roman"/>
          <w:color w:val="000000"/>
          <w:sz w:val="23"/>
          <w:szCs w:val="23"/>
        </w:rPr>
        <w:softHyphen/>
        <w:t>makla trafik engellemelerinin çabuk kaldırılması ve hem de açık bırakılmış hen</w:t>
      </w:r>
      <w:r w:rsidRPr="00E85479">
        <w:rPr>
          <w:rFonts w:ascii="Times New Roman" w:hAnsi="Times New Roman" w:cs="Times New Roman"/>
          <w:color w:val="000000"/>
          <w:sz w:val="23"/>
          <w:szCs w:val="23"/>
        </w:rPr>
        <w:softHyphen/>
        <w:t>deklerin neden olduğu tehlikeli durumu ortaya çıkaran etkenlerin en aza indirilme</w:t>
      </w:r>
      <w:r w:rsidRPr="00E85479">
        <w:rPr>
          <w:rFonts w:ascii="Times New Roman" w:hAnsi="Times New Roman" w:cs="Times New Roman"/>
          <w:color w:val="000000"/>
          <w:sz w:val="23"/>
          <w:szCs w:val="23"/>
        </w:rPr>
        <w:softHyphen/>
        <w:t>si bakımından yararlıdır. Söz konus</w:t>
      </w:r>
      <w:r>
        <w:rPr>
          <w:rFonts w:ascii="Times New Roman" w:hAnsi="Times New Roman" w:cs="Times New Roman"/>
          <w:color w:val="000000"/>
          <w:sz w:val="23"/>
          <w:szCs w:val="23"/>
        </w:rPr>
        <w:t xml:space="preserve">u etkenler ısı değişiklikleri, </w:t>
      </w:r>
      <w:r w:rsidRPr="00E85479">
        <w:rPr>
          <w:rFonts w:ascii="Times New Roman" w:hAnsi="Times New Roman" w:cs="Times New Roman"/>
          <w:color w:val="000000"/>
          <w:sz w:val="23"/>
          <w:szCs w:val="23"/>
        </w:rPr>
        <w:t>hendek yan yüzleri</w:t>
      </w:r>
      <w:r w:rsidRPr="00E85479">
        <w:rPr>
          <w:rFonts w:ascii="Times New Roman" w:hAnsi="Times New Roman" w:cs="Times New Roman"/>
          <w:color w:val="000000"/>
          <w:sz w:val="23"/>
          <w:szCs w:val="23"/>
        </w:rPr>
        <w:softHyphen/>
        <w:t xml:space="preserve">nin çökmesi ve hendeklere su dolması </w:t>
      </w:r>
      <w:proofErr w:type="spellStart"/>
      <w:r w:rsidRPr="00E85479">
        <w:rPr>
          <w:rFonts w:ascii="Times New Roman" w:hAnsi="Times New Roman" w:cs="Times New Roman"/>
          <w:color w:val="000000"/>
          <w:sz w:val="23"/>
          <w:szCs w:val="23"/>
        </w:rPr>
        <w:t>v.b</w:t>
      </w:r>
      <w:proofErr w:type="spellEnd"/>
      <w:r w:rsidRPr="00E85479">
        <w:rPr>
          <w:rFonts w:ascii="Times New Roman" w:hAnsi="Times New Roman" w:cs="Times New Roman"/>
          <w:color w:val="000000"/>
          <w:sz w:val="23"/>
          <w:szCs w:val="23"/>
        </w:rPr>
        <w:t>. olaylardır. Isı değişiklikleri nedeniyle</w:t>
      </w:r>
      <w:r>
        <w:rPr>
          <w:rFonts w:ascii="Times New Roman" w:hAnsi="Times New Roman" w:cs="Times New Roman"/>
          <w:color w:val="000000"/>
          <w:sz w:val="23"/>
          <w:szCs w:val="23"/>
        </w:rPr>
        <w:t xml:space="preserve"> </w:t>
      </w:r>
      <w:r w:rsidRPr="00E85479">
        <w:rPr>
          <w:rFonts w:ascii="Times New Roman" w:hAnsi="Times New Roman" w:cs="Times New Roman"/>
          <w:color w:val="000000"/>
          <w:sz w:val="23"/>
          <w:szCs w:val="23"/>
        </w:rPr>
        <w:t xml:space="preserve">oluşan </w:t>
      </w:r>
      <w:proofErr w:type="spellStart"/>
      <w:r w:rsidRPr="00E85479">
        <w:rPr>
          <w:rFonts w:ascii="Times New Roman" w:hAnsi="Times New Roman" w:cs="Times New Roman"/>
          <w:color w:val="000000"/>
          <w:sz w:val="23"/>
          <w:szCs w:val="23"/>
        </w:rPr>
        <w:t>eksenel</w:t>
      </w:r>
      <w:proofErr w:type="spellEnd"/>
      <w:r w:rsidRPr="00E85479">
        <w:rPr>
          <w:rFonts w:ascii="Times New Roman" w:hAnsi="Times New Roman" w:cs="Times New Roman"/>
          <w:color w:val="000000"/>
          <w:sz w:val="23"/>
          <w:szCs w:val="23"/>
        </w:rPr>
        <w:t xml:space="preserve"> hareketler boru baş bağlantılarındaki sızdırmazlığı tehlikeye düşü</w:t>
      </w:r>
      <w:r w:rsidRPr="00E85479">
        <w:rPr>
          <w:rFonts w:ascii="Times New Roman" w:hAnsi="Times New Roman" w:cs="Times New Roman"/>
          <w:color w:val="000000"/>
          <w:sz w:val="23"/>
          <w:szCs w:val="23"/>
        </w:rPr>
        <w:softHyphen/>
        <w:t>rebilir. Hendek yan yüzlerinin çökmesi boru hatlarına zarar verebilir ve var ise boru üzerindeki izolasyonu zedeleyerek korozyona yol açabilir. Yüzeysel sular hendeklere girerse, üstleri örtülmemiş boruları yüzdürerek ek yerle</w:t>
      </w:r>
      <w:r>
        <w:rPr>
          <w:rFonts w:ascii="Times New Roman" w:hAnsi="Times New Roman" w:cs="Times New Roman"/>
          <w:color w:val="000000"/>
          <w:sz w:val="23"/>
          <w:szCs w:val="23"/>
        </w:rPr>
        <w:t>rindeki sızdırmazlığı tehlike</w:t>
      </w:r>
      <w:r w:rsidRPr="00E85479">
        <w:rPr>
          <w:rFonts w:ascii="Times New Roman" w:hAnsi="Times New Roman" w:cs="Times New Roman"/>
          <w:color w:val="000000"/>
          <w:sz w:val="23"/>
          <w:szCs w:val="23"/>
        </w:rPr>
        <w:t>ye düşürür.</w:t>
      </w:r>
    </w:p>
    <w:p w:rsidR="002850C6" w:rsidRPr="00E85479"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E85479">
        <w:rPr>
          <w:rFonts w:ascii="Times New Roman" w:hAnsi="Times New Roman" w:cs="Times New Roman"/>
          <w:color w:val="000000"/>
          <w:sz w:val="23"/>
          <w:szCs w:val="23"/>
        </w:rPr>
        <w:t xml:space="preserve">Genellikle deney yapılacak boru hattı uzunluğu 500 </w:t>
      </w:r>
      <w:proofErr w:type="spellStart"/>
      <w:r w:rsidRPr="00E85479">
        <w:rPr>
          <w:rFonts w:ascii="Times New Roman" w:hAnsi="Times New Roman" w:cs="Times New Roman"/>
          <w:color w:val="000000"/>
          <w:sz w:val="23"/>
          <w:szCs w:val="23"/>
        </w:rPr>
        <w:t>m.yi</w:t>
      </w:r>
      <w:proofErr w:type="spellEnd"/>
      <w:r w:rsidRPr="00E85479">
        <w:rPr>
          <w:rFonts w:ascii="Times New Roman" w:hAnsi="Times New Roman" w:cs="Times New Roman"/>
          <w:color w:val="000000"/>
          <w:sz w:val="23"/>
          <w:szCs w:val="23"/>
        </w:rPr>
        <w:t xml:space="preserve"> geçmemesi uy</w:t>
      </w:r>
      <w:r w:rsidRPr="00E85479">
        <w:rPr>
          <w:rFonts w:ascii="Times New Roman" w:hAnsi="Times New Roman" w:cs="Times New Roman"/>
          <w:color w:val="000000"/>
          <w:sz w:val="23"/>
          <w:szCs w:val="23"/>
        </w:rPr>
        <w:softHyphen/>
        <w:t>gun olur.</w:t>
      </w:r>
    </w:p>
    <w:p w:rsidR="002850C6" w:rsidRPr="004F313F" w:rsidRDefault="002850C6" w:rsidP="002850C6">
      <w:pPr>
        <w:shd w:val="clear" w:color="auto" w:fill="FFFFFF"/>
        <w:spacing w:before="120" w:line="317" w:lineRule="exact"/>
        <w:ind w:left="38" w:firstLine="696"/>
        <w:jc w:val="both"/>
        <w:rPr>
          <w:rFonts w:ascii="Times New Roman" w:hAnsi="Times New Roman" w:cs="Times New Roman"/>
          <w:b/>
          <w:color w:val="000000"/>
          <w:sz w:val="23"/>
          <w:szCs w:val="23"/>
        </w:rPr>
      </w:pPr>
      <w:r w:rsidRPr="004F313F">
        <w:rPr>
          <w:rFonts w:ascii="Times New Roman" w:hAnsi="Times New Roman" w:cs="Times New Roman"/>
          <w:b/>
          <w:color w:val="000000"/>
          <w:sz w:val="23"/>
          <w:szCs w:val="23"/>
        </w:rPr>
        <w:t>b) Boruların Desteklenmesi:</w:t>
      </w:r>
    </w:p>
    <w:p w:rsidR="002850C6" w:rsidRPr="00E85479"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E85479">
        <w:rPr>
          <w:rFonts w:ascii="Times New Roman" w:hAnsi="Times New Roman" w:cs="Times New Roman"/>
          <w:color w:val="000000"/>
          <w:sz w:val="23"/>
          <w:szCs w:val="23"/>
        </w:rPr>
        <w:t>Deneye başlamadan önce borula</w:t>
      </w:r>
      <w:r>
        <w:rPr>
          <w:rFonts w:ascii="Times New Roman" w:hAnsi="Times New Roman" w:cs="Times New Roman"/>
          <w:color w:val="000000"/>
          <w:sz w:val="23"/>
          <w:szCs w:val="23"/>
        </w:rPr>
        <w:t>rı</w:t>
      </w:r>
      <w:r w:rsidRPr="00E85479">
        <w:rPr>
          <w:rFonts w:ascii="Times New Roman" w:hAnsi="Times New Roman" w:cs="Times New Roman"/>
          <w:color w:val="000000"/>
          <w:sz w:val="23"/>
          <w:szCs w:val="23"/>
        </w:rPr>
        <w:t>n enine</w:t>
      </w:r>
      <w:r>
        <w:rPr>
          <w:rFonts w:ascii="Times New Roman" w:hAnsi="Times New Roman" w:cs="Times New Roman"/>
          <w:color w:val="000000"/>
          <w:sz w:val="23"/>
          <w:szCs w:val="23"/>
        </w:rPr>
        <w:t xml:space="preserve"> ve boyuna hareket etmemeleri i</w:t>
      </w:r>
      <w:r w:rsidRPr="00E85479">
        <w:rPr>
          <w:rFonts w:ascii="Times New Roman" w:hAnsi="Times New Roman" w:cs="Times New Roman"/>
          <w:color w:val="000000"/>
          <w:sz w:val="23"/>
          <w:szCs w:val="23"/>
        </w:rPr>
        <w:t>çin önlemler alınır. Bu amaçla başlar açıkta kalacak biçimde boruların üstü yer yer yeterince doldurulur. Borular düz hatlarda uygun aralıkla hendek kenarlarına desteklenmelidir. Deney ha</w:t>
      </w:r>
      <w:r>
        <w:rPr>
          <w:rFonts w:ascii="Times New Roman" w:hAnsi="Times New Roman" w:cs="Times New Roman"/>
          <w:color w:val="000000"/>
          <w:sz w:val="23"/>
          <w:szCs w:val="23"/>
        </w:rPr>
        <w:t xml:space="preserve">ttının sonu, yatay </w:t>
      </w:r>
      <w:r w:rsidRPr="00E85479">
        <w:rPr>
          <w:rFonts w:ascii="Times New Roman" w:hAnsi="Times New Roman" w:cs="Times New Roman"/>
          <w:color w:val="000000"/>
          <w:sz w:val="23"/>
          <w:szCs w:val="23"/>
        </w:rPr>
        <w:t>ve düşe</w:t>
      </w:r>
      <w:r>
        <w:rPr>
          <w:rFonts w:ascii="Times New Roman" w:hAnsi="Times New Roman" w:cs="Times New Roman"/>
          <w:color w:val="000000"/>
          <w:sz w:val="23"/>
          <w:szCs w:val="23"/>
        </w:rPr>
        <w:t xml:space="preserve">y </w:t>
      </w:r>
      <w:proofErr w:type="spellStart"/>
      <w:r>
        <w:rPr>
          <w:rFonts w:ascii="Times New Roman" w:hAnsi="Times New Roman" w:cs="Times New Roman"/>
          <w:color w:val="000000"/>
          <w:sz w:val="23"/>
          <w:szCs w:val="23"/>
        </w:rPr>
        <w:t>kurblar</w:t>
      </w:r>
      <w:proofErr w:type="spellEnd"/>
      <w:r>
        <w:rPr>
          <w:rFonts w:ascii="Times New Roman" w:hAnsi="Times New Roman" w:cs="Times New Roman"/>
          <w:color w:val="000000"/>
          <w:sz w:val="23"/>
          <w:szCs w:val="23"/>
        </w:rPr>
        <w:t xml:space="preserve">, destek ve </w:t>
      </w:r>
      <w:proofErr w:type="spellStart"/>
      <w:r>
        <w:rPr>
          <w:rFonts w:ascii="Times New Roman" w:hAnsi="Times New Roman" w:cs="Times New Roman"/>
          <w:color w:val="000000"/>
          <w:sz w:val="23"/>
          <w:szCs w:val="23"/>
        </w:rPr>
        <w:t>ankrajlarla</w:t>
      </w:r>
      <w:proofErr w:type="spellEnd"/>
      <w:r w:rsidRPr="00E85479">
        <w:rPr>
          <w:rFonts w:ascii="Times New Roman" w:hAnsi="Times New Roman" w:cs="Times New Roman"/>
          <w:color w:val="000000"/>
          <w:sz w:val="23"/>
          <w:szCs w:val="23"/>
        </w:rPr>
        <w:t xml:space="preserve"> oynamayacak biçimde sokulmalıdır. Destek ve </w:t>
      </w:r>
      <w:proofErr w:type="spellStart"/>
      <w:r w:rsidRPr="00E85479">
        <w:rPr>
          <w:rFonts w:ascii="Times New Roman" w:hAnsi="Times New Roman" w:cs="Times New Roman"/>
          <w:color w:val="000000"/>
          <w:sz w:val="23"/>
          <w:szCs w:val="23"/>
        </w:rPr>
        <w:t>ankrajlar</w:t>
      </w:r>
      <w:proofErr w:type="spellEnd"/>
      <w:r w:rsidRPr="00E85479">
        <w:rPr>
          <w:rFonts w:ascii="Times New Roman" w:hAnsi="Times New Roman" w:cs="Times New Roman"/>
          <w:color w:val="000000"/>
          <w:sz w:val="23"/>
          <w:szCs w:val="23"/>
        </w:rPr>
        <w:t>, deney basıncı ve zemin gerilmeleri göz önünde tutularak boyutlandırı</w:t>
      </w:r>
      <w:r>
        <w:rPr>
          <w:rFonts w:ascii="Times New Roman" w:hAnsi="Times New Roman" w:cs="Times New Roman"/>
          <w:color w:val="000000"/>
          <w:sz w:val="23"/>
          <w:szCs w:val="23"/>
        </w:rPr>
        <w:t>lı</w:t>
      </w:r>
      <w:r w:rsidRPr="00E85479">
        <w:rPr>
          <w:rFonts w:ascii="Times New Roman" w:hAnsi="Times New Roman" w:cs="Times New Roman"/>
          <w:color w:val="000000"/>
          <w:sz w:val="23"/>
          <w:szCs w:val="23"/>
        </w:rPr>
        <w:t xml:space="preserve">r. Deney hattı sonu kör </w:t>
      </w:r>
      <w:proofErr w:type="spellStart"/>
      <w:r w:rsidRPr="00E85479">
        <w:rPr>
          <w:rFonts w:ascii="Times New Roman" w:hAnsi="Times New Roman" w:cs="Times New Roman"/>
          <w:color w:val="000000"/>
          <w:sz w:val="23"/>
          <w:szCs w:val="23"/>
        </w:rPr>
        <w:t>flanş</w:t>
      </w:r>
      <w:proofErr w:type="spellEnd"/>
      <w:r w:rsidRPr="00E85479">
        <w:rPr>
          <w:rFonts w:ascii="Times New Roman" w:hAnsi="Times New Roman" w:cs="Times New Roman"/>
          <w:color w:val="000000"/>
          <w:sz w:val="23"/>
          <w:szCs w:val="23"/>
        </w:rPr>
        <w:t xml:space="preserve"> veya tapa ile kapatılır. Boru hattındak</w:t>
      </w:r>
      <w:r>
        <w:rPr>
          <w:rFonts w:ascii="Times New Roman" w:hAnsi="Times New Roman" w:cs="Times New Roman"/>
          <w:color w:val="000000"/>
          <w:sz w:val="23"/>
          <w:szCs w:val="23"/>
        </w:rPr>
        <w:t xml:space="preserve">i basınç ortadan kaldırılmadan </w:t>
      </w:r>
      <w:r w:rsidRPr="00E85479">
        <w:rPr>
          <w:rFonts w:ascii="Times New Roman" w:hAnsi="Times New Roman" w:cs="Times New Roman"/>
          <w:color w:val="000000"/>
          <w:sz w:val="23"/>
          <w:szCs w:val="23"/>
        </w:rPr>
        <w:t>deney hattı sonundaki destek kaldı</w:t>
      </w:r>
      <w:r>
        <w:rPr>
          <w:rFonts w:ascii="Times New Roman" w:hAnsi="Times New Roman" w:cs="Times New Roman"/>
          <w:color w:val="000000"/>
          <w:sz w:val="23"/>
          <w:szCs w:val="23"/>
        </w:rPr>
        <w:t>rı</w:t>
      </w:r>
      <w:r w:rsidRPr="00E85479">
        <w:rPr>
          <w:rFonts w:ascii="Times New Roman" w:hAnsi="Times New Roman" w:cs="Times New Roman"/>
          <w:color w:val="000000"/>
          <w:sz w:val="23"/>
          <w:szCs w:val="23"/>
        </w:rPr>
        <w:t>lmamalıdır.</w:t>
      </w:r>
    </w:p>
    <w:p w:rsidR="002850C6" w:rsidRPr="004F313F" w:rsidRDefault="002850C6" w:rsidP="002850C6">
      <w:pPr>
        <w:shd w:val="clear" w:color="auto" w:fill="FFFFFF"/>
        <w:spacing w:before="120" w:line="317" w:lineRule="exact"/>
        <w:ind w:left="38" w:firstLine="696"/>
        <w:jc w:val="both"/>
        <w:rPr>
          <w:rFonts w:ascii="Times New Roman" w:hAnsi="Times New Roman" w:cs="Times New Roman"/>
          <w:b/>
          <w:color w:val="000000"/>
          <w:sz w:val="23"/>
          <w:szCs w:val="23"/>
        </w:rPr>
      </w:pPr>
      <w:r w:rsidRPr="004F313F">
        <w:rPr>
          <w:rFonts w:ascii="Times New Roman" w:hAnsi="Times New Roman" w:cs="Times New Roman"/>
          <w:b/>
          <w:color w:val="000000"/>
          <w:sz w:val="23"/>
          <w:szCs w:val="23"/>
        </w:rPr>
        <w:t>c) Basınç Deney Pompasının Yerleştirilmesi ve Deney Hattının Su ile Dol</w:t>
      </w:r>
      <w:r w:rsidRPr="004F313F">
        <w:rPr>
          <w:rFonts w:ascii="Times New Roman" w:hAnsi="Times New Roman" w:cs="Times New Roman"/>
          <w:b/>
          <w:color w:val="000000"/>
          <w:sz w:val="23"/>
          <w:szCs w:val="23"/>
        </w:rPr>
        <w:softHyphen/>
        <w:t>durulması:</w:t>
      </w:r>
    </w:p>
    <w:p w:rsidR="002850C6" w:rsidRPr="00E85479"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E85479">
        <w:rPr>
          <w:rFonts w:ascii="Times New Roman" w:hAnsi="Times New Roman" w:cs="Times New Roman"/>
          <w:color w:val="000000"/>
          <w:sz w:val="23"/>
          <w:szCs w:val="23"/>
        </w:rPr>
        <w:t>Pompa güvenli bir yere yerleştirilmelidir. Borular içinde hava kalmayacak biçimde temiz su ile doldurulur.</w:t>
      </w:r>
    </w:p>
    <w:p w:rsidR="002850C6" w:rsidRPr="00E85479"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E85479">
        <w:rPr>
          <w:rFonts w:ascii="Times New Roman" w:hAnsi="Times New Roman" w:cs="Times New Roman"/>
          <w:color w:val="000000"/>
          <w:sz w:val="23"/>
          <w:szCs w:val="23"/>
        </w:rPr>
        <w:t>Bu nedenle borular, boru hattının en alçak noktasından yavaş yavaş su ile doldurularak en yüksek noktaya yerleştirilmiş hava boşaltma musluğundan (yangın musluğu ve vantuzlar bu amaçla kullanılabilir) havanın çıkması sağlanır. Havanın boşaltılması için su doldurma işlemi ile deneye başlama işlemi arasında yeterli süre bırakılmalıdır.</w:t>
      </w:r>
    </w:p>
    <w:p w:rsidR="002850C6" w:rsidRPr="00E85479" w:rsidRDefault="002850C6" w:rsidP="002850C6">
      <w:pPr>
        <w:shd w:val="clear" w:color="auto" w:fill="FFFFFF"/>
        <w:spacing w:before="19"/>
        <w:ind w:left="710"/>
        <w:rPr>
          <w:rFonts w:ascii="Times New Roman" w:hAnsi="Times New Roman" w:cs="Times New Roman"/>
          <w:b/>
          <w:bCs/>
          <w:color w:val="000000"/>
          <w:spacing w:val="-5"/>
          <w:sz w:val="21"/>
          <w:szCs w:val="21"/>
        </w:rPr>
      </w:pPr>
    </w:p>
    <w:p w:rsidR="002850C6" w:rsidRPr="00E85479" w:rsidRDefault="002850C6" w:rsidP="002850C6">
      <w:pPr>
        <w:shd w:val="clear" w:color="auto" w:fill="FFFFFF"/>
        <w:spacing w:before="19"/>
        <w:ind w:left="710"/>
        <w:rPr>
          <w:rFonts w:ascii="Times New Roman" w:hAnsi="Times New Roman" w:cs="Times New Roman"/>
        </w:rPr>
      </w:pPr>
      <w:r w:rsidRPr="00E85479">
        <w:rPr>
          <w:rFonts w:ascii="Times New Roman" w:hAnsi="Times New Roman" w:cs="Times New Roman"/>
          <w:b/>
          <w:bCs/>
          <w:color w:val="000000"/>
          <w:spacing w:val="-5"/>
          <w:sz w:val="21"/>
          <w:szCs w:val="21"/>
        </w:rPr>
        <w:t>MADDE 21- BASINÇ DENEYİ YÖNTEMİ</w:t>
      </w:r>
    </w:p>
    <w:p w:rsidR="002850C6" w:rsidRPr="00E85479"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E85479">
        <w:rPr>
          <w:rFonts w:ascii="Times New Roman" w:hAnsi="Times New Roman" w:cs="Times New Roman"/>
          <w:color w:val="000000"/>
          <w:sz w:val="23"/>
          <w:szCs w:val="23"/>
        </w:rPr>
        <w:t>Tablo 2'de belirtilen basınç değeri ve sürelerine göre boru hatlarının basınç deneyi, anma basıncı ve tecrübe basıncı deneyi olmak üzere iki bölüme ayrılır.</w:t>
      </w:r>
    </w:p>
    <w:p w:rsidR="002850C6" w:rsidRPr="004F313F" w:rsidRDefault="002850C6" w:rsidP="002850C6">
      <w:pPr>
        <w:shd w:val="clear" w:color="auto" w:fill="FFFFFF"/>
        <w:spacing w:before="120" w:line="317" w:lineRule="exact"/>
        <w:ind w:left="38" w:firstLine="696"/>
        <w:jc w:val="both"/>
        <w:rPr>
          <w:rFonts w:ascii="Times New Roman" w:hAnsi="Times New Roman" w:cs="Times New Roman"/>
          <w:b/>
          <w:color w:val="000000"/>
          <w:sz w:val="23"/>
          <w:szCs w:val="23"/>
        </w:rPr>
      </w:pPr>
      <w:r w:rsidRPr="004F313F">
        <w:rPr>
          <w:rFonts w:ascii="Times New Roman" w:hAnsi="Times New Roman" w:cs="Times New Roman"/>
          <w:b/>
          <w:color w:val="000000"/>
          <w:sz w:val="23"/>
          <w:szCs w:val="23"/>
        </w:rPr>
        <w:t>a) Anma Basıncı:</w:t>
      </w:r>
    </w:p>
    <w:p w:rsidR="002850C6" w:rsidRPr="00E85479"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Pr>
          <w:rFonts w:ascii="Times New Roman" w:hAnsi="Times New Roman" w:cs="Times New Roman"/>
          <w:color w:val="000000"/>
          <w:sz w:val="23"/>
          <w:szCs w:val="23"/>
        </w:rPr>
        <w:t xml:space="preserve">Tablo 2'deki basınç </w:t>
      </w:r>
      <w:r w:rsidRPr="00E85479">
        <w:rPr>
          <w:rFonts w:ascii="Times New Roman" w:hAnsi="Times New Roman" w:cs="Times New Roman"/>
          <w:color w:val="000000"/>
          <w:sz w:val="23"/>
          <w:szCs w:val="23"/>
        </w:rPr>
        <w:t>değerini elde etmek için su basılması sırasında deney hattının havası en yüksek noktadan yeniden dışarı atılır. Belirtilen basınçta boru hat</w:t>
      </w:r>
      <w:r w:rsidRPr="00E85479">
        <w:rPr>
          <w:rFonts w:ascii="Times New Roman" w:hAnsi="Times New Roman" w:cs="Times New Roman"/>
          <w:color w:val="000000"/>
          <w:sz w:val="23"/>
          <w:szCs w:val="23"/>
        </w:rPr>
        <w:softHyphen/>
        <w:t xml:space="preserve">tının elemanlarında yer değiştirme, bazı bağlantılarda sızdırma görüldüğü takdirde, kusurun ne ölçüde olduğunu daha iyi </w:t>
      </w:r>
      <w:r w:rsidRPr="00E85479">
        <w:rPr>
          <w:rFonts w:ascii="Times New Roman" w:hAnsi="Times New Roman" w:cs="Times New Roman"/>
          <w:color w:val="000000"/>
          <w:sz w:val="23"/>
          <w:szCs w:val="23"/>
        </w:rPr>
        <w:lastRenderedPageBreak/>
        <w:t>anlayabilmek için basınç mü</w:t>
      </w:r>
      <w:r>
        <w:rPr>
          <w:rFonts w:ascii="Times New Roman" w:hAnsi="Times New Roman" w:cs="Times New Roman"/>
          <w:color w:val="000000"/>
          <w:sz w:val="23"/>
          <w:szCs w:val="23"/>
        </w:rPr>
        <w:t>m</w:t>
      </w:r>
      <w:r w:rsidRPr="00E85479">
        <w:rPr>
          <w:rFonts w:ascii="Times New Roman" w:hAnsi="Times New Roman" w:cs="Times New Roman"/>
          <w:color w:val="000000"/>
          <w:sz w:val="23"/>
          <w:szCs w:val="23"/>
        </w:rPr>
        <w:t>kün olduğu öl</w:t>
      </w:r>
      <w:r w:rsidRPr="00E85479">
        <w:rPr>
          <w:rFonts w:ascii="Times New Roman" w:hAnsi="Times New Roman" w:cs="Times New Roman"/>
          <w:color w:val="000000"/>
          <w:sz w:val="23"/>
          <w:szCs w:val="23"/>
        </w:rPr>
        <w:softHyphen/>
        <w:t>çüde tecrübe basıncına kadar yükseltilir. Su kaçıran yerlerin onarılması, yer değiş</w:t>
      </w:r>
      <w:r w:rsidRPr="00E85479">
        <w:rPr>
          <w:rFonts w:ascii="Times New Roman" w:hAnsi="Times New Roman" w:cs="Times New Roman"/>
          <w:color w:val="000000"/>
          <w:sz w:val="23"/>
          <w:szCs w:val="23"/>
        </w:rPr>
        <w:softHyphen/>
        <w:t>tirmelerin düzeltilmesi ve sağlamlaştırılması için hat basınçsız duruma getirilir, ancak teknik zorluk yok ise, boru içindeki su boşaltılmayabilir. Arızalar giderildikten sonra de</w:t>
      </w:r>
      <w:r w:rsidRPr="00E85479">
        <w:rPr>
          <w:rFonts w:ascii="Times New Roman" w:hAnsi="Times New Roman" w:cs="Times New Roman"/>
          <w:color w:val="000000"/>
          <w:sz w:val="23"/>
          <w:szCs w:val="23"/>
        </w:rPr>
        <w:softHyphen/>
        <w:t>ney yenilenir.</w:t>
      </w:r>
    </w:p>
    <w:p w:rsidR="002850C6" w:rsidRPr="00E85479"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E85479">
        <w:rPr>
          <w:rFonts w:ascii="Times New Roman" w:hAnsi="Times New Roman" w:cs="Times New Roman"/>
          <w:color w:val="000000"/>
          <w:sz w:val="23"/>
          <w:szCs w:val="23"/>
        </w:rPr>
        <w:t>Kaynaklı boru bağlantılarında, küçük kusurları</w:t>
      </w:r>
      <w:r>
        <w:rPr>
          <w:rFonts w:ascii="Times New Roman" w:hAnsi="Times New Roman" w:cs="Times New Roman"/>
          <w:color w:val="000000"/>
          <w:sz w:val="23"/>
          <w:szCs w:val="23"/>
        </w:rPr>
        <w:t>n daha önceden saptanabilmesi i</w:t>
      </w:r>
      <w:r w:rsidRPr="00E85479">
        <w:rPr>
          <w:rFonts w:ascii="Times New Roman" w:hAnsi="Times New Roman" w:cs="Times New Roman"/>
          <w:color w:val="000000"/>
          <w:sz w:val="23"/>
          <w:szCs w:val="23"/>
        </w:rPr>
        <w:t>çin su basıncı ile deney yapılmadan önce 2 kg/cm</w:t>
      </w:r>
      <w:r w:rsidRPr="004F313F">
        <w:rPr>
          <w:rFonts w:ascii="Times New Roman" w:hAnsi="Times New Roman" w:cs="Times New Roman"/>
          <w:color w:val="000000"/>
          <w:sz w:val="23"/>
          <w:szCs w:val="23"/>
          <w:vertAlign w:val="superscript"/>
        </w:rPr>
        <w:t>2</w:t>
      </w:r>
      <w:r w:rsidRPr="00E85479">
        <w:rPr>
          <w:rFonts w:ascii="Times New Roman" w:hAnsi="Times New Roman" w:cs="Times New Roman"/>
          <w:color w:val="000000"/>
          <w:sz w:val="23"/>
          <w:szCs w:val="23"/>
        </w:rPr>
        <w:t xml:space="preserve"> basınçlı hava ile muayene yapıl</w:t>
      </w:r>
      <w:r w:rsidRPr="00E85479">
        <w:rPr>
          <w:rFonts w:ascii="Times New Roman" w:hAnsi="Times New Roman" w:cs="Times New Roman"/>
          <w:color w:val="000000"/>
          <w:sz w:val="23"/>
          <w:szCs w:val="23"/>
        </w:rPr>
        <w:softHyphen/>
        <w:t>ması tavsiye edilir. Boru bağlantılarındaki kaynak yeri üzerine çekiçle kuvvetlice vurul</w:t>
      </w:r>
      <w:r w:rsidRPr="00E85479">
        <w:rPr>
          <w:rFonts w:ascii="Times New Roman" w:hAnsi="Times New Roman" w:cs="Times New Roman"/>
          <w:color w:val="000000"/>
          <w:sz w:val="23"/>
          <w:szCs w:val="23"/>
        </w:rPr>
        <w:softHyphen/>
        <w:t>duktan sonra buralara sabun eriyiği ya da köpük yapan uygun bir madde sürülerek sızdıran yerlerin çabuk ve kolay saptanması mümkündür. Tecrübe suyunun temin edi</w:t>
      </w:r>
      <w:r w:rsidRPr="00E85479">
        <w:rPr>
          <w:rFonts w:ascii="Times New Roman" w:hAnsi="Times New Roman" w:cs="Times New Roman"/>
          <w:color w:val="000000"/>
          <w:sz w:val="23"/>
          <w:szCs w:val="23"/>
        </w:rPr>
        <w:softHyphen/>
        <w:t>lememesi halinde hava basıncı uygulanarak basınç deneyi yapılmalıdır.</w:t>
      </w:r>
    </w:p>
    <w:p w:rsidR="002850C6" w:rsidRPr="004F313F" w:rsidRDefault="002850C6" w:rsidP="002850C6">
      <w:pPr>
        <w:shd w:val="clear" w:color="auto" w:fill="FFFFFF"/>
        <w:spacing w:before="120" w:line="317" w:lineRule="exact"/>
        <w:ind w:left="38" w:firstLine="696"/>
        <w:jc w:val="both"/>
        <w:rPr>
          <w:rFonts w:ascii="Times New Roman" w:hAnsi="Times New Roman" w:cs="Times New Roman"/>
          <w:b/>
          <w:color w:val="000000"/>
          <w:sz w:val="23"/>
          <w:szCs w:val="23"/>
        </w:rPr>
      </w:pPr>
      <w:r w:rsidRPr="004F313F">
        <w:rPr>
          <w:rFonts w:ascii="Times New Roman" w:hAnsi="Times New Roman" w:cs="Times New Roman"/>
          <w:b/>
          <w:color w:val="000000"/>
          <w:sz w:val="23"/>
          <w:szCs w:val="23"/>
        </w:rPr>
        <w:t>b) Tecrübe Basıncı:</w:t>
      </w:r>
    </w:p>
    <w:p w:rsidR="002850C6" w:rsidRPr="00E85479"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E85479">
        <w:rPr>
          <w:rFonts w:ascii="Times New Roman" w:hAnsi="Times New Roman" w:cs="Times New Roman"/>
          <w:color w:val="000000"/>
          <w:sz w:val="23"/>
          <w:szCs w:val="23"/>
        </w:rPr>
        <w:t>Anma basıncı sırasında boru hattının elemanlarında herhangi bir yer değiş</w:t>
      </w:r>
      <w:r w:rsidRPr="00E85479">
        <w:rPr>
          <w:rFonts w:ascii="Times New Roman" w:hAnsi="Times New Roman" w:cs="Times New Roman"/>
          <w:color w:val="000000"/>
          <w:sz w:val="23"/>
          <w:szCs w:val="23"/>
        </w:rPr>
        <w:softHyphen/>
        <w:t>tirme ya da boru üzerindeki çatlaklardan dışa</w:t>
      </w:r>
      <w:r>
        <w:rPr>
          <w:rFonts w:ascii="Times New Roman" w:hAnsi="Times New Roman" w:cs="Times New Roman"/>
          <w:color w:val="000000"/>
          <w:sz w:val="23"/>
          <w:szCs w:val="23"/>
        </w:rPr>
        <w:t>rı</w:t>
      </w:r>
      <w:r w:rsidRPr="00E85479">
        <w:rPr>
          <w:rFonts w:ascii="Times New Roman" w:hAnsi="Times New Roman" w:cs="Times New Roman"/>
          <w:color w:val="000000"/>
          <w:sz w:val="23"/>
          <w:szCs w:val="23"/>
        </w:rPr>
        <w:t xml:space="preserve"> çıkan sızıntı sular ya da bağlantı yerlerinde</w:t>
      </w:r>
      <w:r w:rsidRPr="00E85479">
        <w:rPr>
          <w:rFonts w:ascii="Times New Roman" w:hAnsi="Times New Roman" w:cs="Times New Roman"/>
          <w:color w:val="000000"/>
          <w:sz w:val="23"/>
          <w:szCs w:val="23"/>
        </w:rPr>
        <w:br/>
        <w:t xml:space="preserve">damlama, vanalarda ve özel </w:t>
      </w:r>
      <w:proofErr w:type="spellStart"/>
      <w:r w:rsidRPr="00E85479">
        <w:rPr>
          <w:rFonts w:ascii="Times New Roman" w:hAnsi="Times New Roman" w:cs="Times New Roman"/>
          <w:color w:val="000000"/>
          <w:sz w:val="23"/>
          <w:szCs w:val="23"/>
        </w:rPr>
        <w:t>aksamlarda</w:t>
      </w:r>
      <w:proofErr w:type="spellEnd"/>
      <w:r w:rsidRPr="00E85479">
        <w:rPr>
          <w:rFonts w:ascii="Times New Roman" w:hAnsi="Times New Roman" w:cs="Times New Roman"/>
          <w:color w:val="000000"/>
          <w:sz w:val="23"/>
          <w:szCs w:val="23"/>
        </w:rPr>
        <w:t xml:space="preserve"> sızdırmazlık kusurları ortaya çık</w:t>
      </w:r>
      <w:r>
        <w:rPr>
          <w:rFonts w:ascii="Times New Roman" w:hAnsi="Times New Roman" w:cs="Times New Roman"/>
          <w:color w:val="000000"/>
          <w:sz w:val="23"/>
          <w:szCs w:val="23"/>
        </w:rPr>
        <w:t>mamış ise asıl</w:t>
      </w:r>
      <w:r>
        <w:rPr>
          <w:rFonts w:ascii="Times New Roman" w:hAnsi="Times New Roman" w:cs="Times New Roman"/>
          <w:color w:val="000000"/>
          <w:sz w:val="23"/>
          <w:szCs w:val="23"/>
        </w:rPr>
        <w:br/>
        <w:t>deneye geçilir.</w:t>
      </w:r>
      <w:r>
        <w:rPr>
          <w:rFonts w:ascii="Times New Roman" w:hAnsi="Times New Roman" w:cs="Times New Roman"/>
          <w:color w:val="000000"/>
          <w:sz w:val="23"/>
          <w:szCs w:val="23"/>
        </w:rPr>
        <w:tab/>
      </w:r>
    </w:p>
    <w:p w:rsidR="002850C6" w:rsidRPr="00E85479"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E85479">
        <w:rPr>
          <w:rFonts w:ascii="Times New Roman" w:hAnsi="Times New Roman" w:cs="Times New Roman"/>
          <w:color w:val="000000"/>
          <w:sz w:val="23"/>
          <w:szCs w:val="23"/>
        </w:rPr>
        <w:t>Üstlerinin yer yer örtülmesine karşın boru ve hususi aksam yüzeylerinde sızın</w:t>
      </w:r>
      <w:r>
        <w:rPr>
          <w:rFonts w:ascii="Times New Roman" w:hAnsi="Times New Roman" w:cs="Times New Roman"/>
          <w:color w:val="000000"/>
          <w:sz w:val="23"/>
          <w:szCs w:val="23"/>
        </w:rPr>
        <w:t>tı</w:t>
      </w:r>
      <w:r w:rsidRPr="00E85479">
        <w:rPr>
          <w:rFonts w:ascii="Times New Roman" w:hAnsi="Times New Roman" w:cs="Times New Roman"/>
          <w:color w:val="000000"/>
          <w:sz w:val="23"/>
          <w:szCs w:val="23"/>
        </w:rPr>
        <w:t xml:space="preserve"> olup olmadığını saptamak amacıyla basınç elde etmek için basılan suyun basınç pom</w:t>
      </w:r>
      <w:r w:rsidRPr="00E85479">
        <w:rPr>
          <w:rFonts w:ascii="Times New Roman" w:hAnsi="Times New Roman" w:cs="Times New Roman"/>
          <w:color w:val="000000"/>
          <w:sz w:val="23"/>
          <w:szCs w:val="23"/>
        </w:rPr>
        <w:softHyphen/>
        <w:t>pası deposunda ölçülmesi gerekir. Her l kg/cm</w:t>
      </w:r>
      <w:r w:rsidRPr="00352C5E">
        <w:rPr>
          <w:rFonts w:ascii="Times New Roman" w:hAnsi="Times New Roman" w:cs="Times New Roman"/>
          <w:color w:val="000000"/>
          <w:sz w:val="23"/>
          <w:szCs w:val="23"/>
          <w:vertAlign w:val="superscript"/>
        </w:rPr>
        <w:t>2</w:t>
      </w:r>
      <w:r w:rsidRPr="00E85479">
        <w:rPr>
          <w:rFonts w:ascii="Times New Roman" w:hAnsi="Times New Roman" w:cs="Times New Roman"/>
          <w:color w:val="000000"/>
          <w:sz w:val="23"/>
          <w:szCs w:val="23"/>
        </w:rPr>
        <w:t xml:space="preserve"> basınç artışı için gerekli su sarfiyatı saptanır.</w:t>
      </w:r>
    </w:p>
    <w:p w:rsidR="002850C6" w:rsidRPr="00E85479"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E85479">
        <w:rPr>
          <w:rFonts w:ascii="Times New Roman" w:hAnsi="Times New Roman" w:cs="Times New Roman"/>
          <w:color w:val="000000"/>
          <w:sz w:val="23"/>
          <w:szCs w:val="23"/>
        </w:rPr>
        <w:t>Boru hattında deney süresince sızan ve basıncın düşmesine yol açan su za</w:t>
      </w:r>
      <w:r w:rsidRPr="00E85479">
        <w:rPr>
          <w:rFonts w:ascii="Times New Roman" w:hAnsi="Times New Roman" w:cs="Times New Roman"/>
          <w:color w:val="000000"/>
          <w:sz w:val="23"/>
          <w:szCs w:val="23"/>
        </w:rPr>
        <w:softHyphen/>
        <w:t>yiatı, noktala</w:t>
      </w:r>
      <w:r>
        <w:rPr>
          <w:rFonts w:ascii="Times New Roman" w:hAnsi="Times New Roman" w:cs="Times New Roman"/>
          <w:color w:val="000000"/>
          <w:sz w:val="23"/>
          <w:szCs w:val="23"/>
        </w:rPr>
        <w:t>rı</w:t>
      </w:r>
      <w:r w:rsidRPr="00E85479">
        <w:rPr>
          <w:rFonts w:ascii="Times New Roman" w:hAnsi="Times New Roman" w:cs="Times New Roman"/>
          <w:color w:val="000000"/>
          <w:sz w:val="23"/>
          <w:szCs w:val="23"/>
        </w:rPr>
        <w:t xml:space="preserve"> saptanır ve giderilir.</w:t>
      </w:r>
    </w:p>
    <w:p w:rsidR="002850C6" w:rsidRPr="00352C5E" w:rsidRDefault="002850C6" w:rsidP="002850C6">
      <w:pPr>
        <w:shd w:val="clear" w:color="auto" w:fill="FFFFFF"/>
        <w:spacing w:before="120" w:line="317" w:lineRule="exact"/>
        <w:ind w:left="38" w:firstLine="696"/>
        <w:jc w:val="both"/>
        <w:rPr>
          <w:rFonts w:ascii="Times New Roman" w:hAnsi="Times New Roman" w:cs="Times New Roman"/>
          <w:b/>
          <w:color w:val="000000"/>
          <w:sz w:val="23"/>
          <w:szCs w:val="23"/>
        </w:rPr>
      </w:pPr>
      <w:r w:rsidRPr="00352C5E">
        <w:rPr>
          <w:rFonts w:ascii="Times New Roman" w:hAnsi="Times New Roman" w:cs="Times New Roman"/>
          <w:b/>
          <w:color w:val="000000"/>
          <w:sz w:val="23"/>
          <w:szCs w:val="23"/>
        </w:rPr>
        <w:t>c) Basıncın Ölçülmesi:</w:t>
      </w:r>
    </w:p>
    <w:p w:rsidR="002850C6" w:rsidRPr="00E85479"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E85479">
        <w:rPr>
          <w:rFonts w:ascii="Times New Roman" w:hAnsi="Times New Roman" w:cs="Times New Roman"/>
          <w:color w:val="000000"/>
          <w:sz w:val="23"/>
          <w:szCs w:val="23"/>
        </w:rPr>
        <w:t>Deneylerin gözetimi için deney yapılacak kesimin en alçak noktasına, bir mano</w:t>
      </w:r>
      <w:r w:rsidRPr="00E85479">
        <w:rPr>
          <w:rFonts w:ascii="Times New Roman" w:hAnsi="Times New Roman" w:cs="Times New Roman"/>
          <w:color w:val="000000"/>
          <w:sz w:val="23"/>
          <w:szCs w:val="23"/>
        </w:rPr>
        <w:softHyphen/>
        <w:t>metre yerleştirilir. Yüklenici deney süresinde gerektiğinde yararlanmak üzere kendi hesa</w:t>
      </w:r>
      <w:r w:rsidRPr="00E85479">
        <w:rPr>
          <w:rFonts w:ascii="Times New Roman" w:hAnsi="Times New Roman" w:cs="Times New Roman"/>
          <w:color w:val="000000"/>
          <w:sz w:val="23"/>
          <w:szCs w:val="23"/>
        </w:rPr>
        <w:softHyphen/>
        <w:t>bına usta ve uzman elemanlar bulunduracaktır. Bunla</w:t>
      </w:r>
      <w:r>
        <w:rPr>
          <w:rFonts w:ascii="Times New Roman" w:hAnsi="Times New Roman" w:cs="Times New Roman"/>
          <w:color w:val="000000"/>
          <w:sz w:val="23"/>
          <w:szCs w:val="23"/>
        </w:rPr>
        <w:t>rı</w:t>
      </w:r>
      <w:r w:rsidRPr="00E85479">
        <w:rPr>
          <w:rFonts w:ascii="Times New Roman" w:hAnsi="Times New Roman" w:cs="Times New Roman"/>
          <w:color w:val="000000"/>
          <w:sz w:val="23"/>
          <w:szCs w:val="23"/>
        </w:rPr>
        <w:t>n yerine yardımcı eleman ya da çırak kullanılamaz.</w:t>
      </w:r>
    </w:p>
    <w:p w:rsidR="002850C6" w:rsidRPr="00E85479"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E85479">
        <w:rPr>
          <w:rFonts w:ascii="Times New Roman" w:hAnsi="Times New Roman" w:cs="Times New Roman"/>
          <w:color w:val="000000"/>
          <w:sz w:val="23"/>
          <w:szCs w:val="23"/>
        </w:rPr>
        <w:t>Deney, sırasında boru hendeğinde çalışmak, özellikle iyi yapılmamış olan kala</w:t>
      </w:r>
      <w:r w:rsidRPr="00E85479">
        <w:rPr>
          <w:rFonts w:ascii="Times New Roman" w:hAnsi="Times New Roman" w:cs="Times New Roman"/>
          <w:color w:val="000000"/>
          <w:sz w:val="23"/>
          <w:szCs w:val="23"/>
        </w:rPr>
        <w:softHyphen/>
        <w:t>fatların sıkıştırılması ya da basınç düşmesini dengelemek için su basılması yasaktır.</w:t>
      </w:r>
    </w:p>
    <w:p w:rsidR="002850C6" w:rsidRPr="00E85479"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E85479">
        <w:rPr>
          <w:rFonts w:ascii="Times New Roman" w:hAnsi="Times New Roman" w:cs="Times New Roman"/>
          <w:color w:val="000000"/>
          <w:sz w:val="23"/>
          <w:szCs w:val="23"/>
        </w:rPr>
        <w:t>Basınç deneyinde kullanılacak manometre, deney basıncını 0,1 kg/cm</w:t>
      </w:r>
      <w:r w:rsidRPr="00352C5E">
        <w:rPr>
          <w:rFonts w:ascii="Times New Roman" w:hAnsi="Times New Roman" w:cs="Times New Roman"/>
          <w:color w:val="000000"/>
          <w:sz w:val="23"/>
          <w:szCs w:val="23"/>
          <w:vertAlign w:val="superscript"/>
        </w:rPr>
        <w:t>2</w:t>
      </w:r>
      <w:r w:rsidRPr="00E85479">
        <w:rPr>
          <w:rFonts w:ascii="Times New Roman" w:hAnsi="Times New Roman" w:cs="Times New Roman"/>
          <w:color w:val="000000"/>
          <w:sz w:val="23"/>
          <w:szCs w:val="23"/>
        </w:rPr>
        <w:t>, duyar</w:t>
      </w:r>
      <w:r w:rsidRPr="00E85479">
        <w:rPr>
          <w:rFonts w:ascii="Times New Roman" w:hAnsi="Times New Roman" w:cs="Times New Roman"/>
          <w:color w:val="000000"/>
          <w:sz w:val="23"/>
          <w:szCs w:val="23"/>
        </w:rPr>
        <w:softHyphen/>
        <w:t>lıkta, ölçebilmek için gerekli gösterge taksimatlı olacaktır. Tecrübe basıncı süresi so</w:t>
      </w:r>
      <w:r w:rsidRPr="00E85479">
        <w:rPr>
          <w:rFonts w:ascii="Times New Roman" w:hAnsi="Times New Roman" w:cs="Times New Roman"/>
          <w:color w:val="000000"/>
          <w:sz w:val="23"/>
          <w:szCs w:val="23"/>
        </w:rPr>
        <w:softHyphen/>
        <w:t>nunda, asbestli çimento borularda 0,3 kg/cm</w:t>
      </w:r>
      <w:r w:rsidRPr="00352C5E">
        <w:rPr>
          <w:rFonts w:ascii="Times New Roman" w:hAnsi="Times New Roman" w:cs="Times New Roman"/>
          <w:color w:val="000000"/>
          <w:sz w:val="23"/>
          <w:szCs w:val="23"/>
          <w:vertAlign w:val="superscript"/>
        </w:rPr>
        <w:t>2</w:t>
      </w:r>
      <w:r w:rsidRPr="00E85479">
        <w:rPr>
          <w:rFonts w:ascii="Times New Roman" w:hAnsi="Times New Roman" w:cs="Times New Roman"/>
          <w:color w:val="000000"/>
          <w:sz w:val="23"/>
          <w:szCs w:val="23"/>
        </w:rPr>
        <w:t>, diğerlerinde 0,2 kg/cm</w:t>
      </w:r>
      <w:r w:rsidRPr="00352C5E">
        <w:rPr>
          <w:rFonts w:ascii="Times New Roman" w:hAnsi="Times New Roman" w:cs="Times New Roman"/>
          <w:color w:val="000000"/>
          <w:sz w:val="23"/>
          <w:szCs w:val="23"/>
          <w:vertAlign w:val="superscript"/>
        </w:rPr>
        <w:t>2</w:t>
      </w:r>
      <w:r w:rsidRPr="00E85479">
        <w:rPr>
          <w:rFonts w:ascii="Times New Roman" w:hAnsi="Times New Roman" w:cs="Times New Roman"/>
          <w:color w:val="000000"/>
          <w:sz w:val="23"/>
          <w:szCs w:val="23"/>
        </w:rPr>
        <w:t xml:space="preserve"> basınç düş</w:t>
      </w:r>
      <w:r w:rsidRPr="00E85479">
        <w:rPr>
          <w:rFonts w:ascii="Times New Roman" w:hAnsi="Times New Roman" w:cs="Times New Roman"/>
          <w:color w:val="000000"/>
          <w:sz w:val="23"/>
          <w:szCs w:val="23"/>
        </w:rPr>
        <w:softHyphen/>
        <w:t>mesine izin verilir.</w:t>
      </w:r>
    </w:p>
    <w:p w:rsidR="002850C6" w:rsidRPr="00E85479"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E85479">
        <w:rPr>
          <w:rFonts w:ascii="Times New Roman" w:hAnsi="Times New Roman" w:cs="Times New Roman"/>
          <w:color w:val="000000"/>
          <w:sz w:val="23"/>
          <w:szCs w:val="23"/>
        </w:rPr>
        <w:t>Asbestli çimento borularda her</w:t>
      </w:r>
      <w:r>
        <w:rPr>
          <w:rFonts w:ascii="Times New Roman" w:hAnsi="Times New Roman" w:cs="Times New Roman"/>
          <w:color w:val="000000"/>
          <w:sz w:val="23"/>
          <w:szCs w:val="23"/>
        </w:rPr>
        <w:t xml:space="preserve"> </w:t>
      </w:r>
      <w:r w:rsidRPr="00E85479">
        <w:rPr>
          <w:rFonts w:ascii="Times New Roman" w:hAnsi="Times New Roman" w:cs="Times New Roman"/>
          <w:color w:val="000000"/>
          <w:sz w:val="23"/>
          <w:szCs w:val="23"/>
        </w:rPr>
        <w:t>yan</w:t>
      </w:r>
      <w:r>
        <w:rPr>
          <w:rFonts w:ascii="Times New Roman" w:hAnsi="Times New Roman" w:cs="Times New Roman"/>
          <w:color w:val="000000"/>
          <w:sz w:val="23"/>
          <w:szCs w:val="23"/>
        </w:rPr>
        <w:t>ın</w:t>
      </w:r>
      <w:r w:rsidRPr="00E85479">
        <w:rPr>
          <w:rFonts w:ascii="Times New Roman" w:hAnsi="Times New Roman" w:cs="Times New Roman"/>
          <w:color w:val="000000"/>
          <w:sz w:val="23"/>
          <w:szCs w:val="23"/>
        </w:rPr>
        <w:t xml:space="preserve"> saatte tecrübe basıncı ayarlanır. Bu ayar</w:t>
      </w:r>
      <w:r w:rsidRPr="00E85479">
        <w:rPr>
          <w:rFonts w:ascii="Times New Roman" w:hAnsi="Times New Roman" w:cs="Times New Roman"/>
          <w:color w:val="000000"/>
          <w:sz w:val="23"/>
          <w:szCs w:val="23"/>
        </w:rPr>
        <w:softHyphen/>
        <w:t xml:space="preserve">lama için verilen su miktarı tablo: 3-4 deki değerleri aşmamalıdır. (Tablo: 3), bir metre kare iç yüzeyde basınca bağlı olarak emilen su miktarını, (Tablo: 4) ise değişik basınç ve çaplara göre </w:t>
      </w:r>
      <w:r>
        <w:rPr>
          <w:rFonts w:ascii="Times New Roman" w:hAnsi="Times New Roman" w:cs="Times New Roman"/>
          <w:color w:val="000000"/>
          <w:sz w:val="23"/>
          <w:szCs w:val="23"/>
        </w:rPr>
        <w:t>100</w:t>
      </w:r>
      <w:r w:rsidRPr="00E85479">
        <w:rPr>
          <w:rFonts w:ascii="Times New Roman" w:hAnsi="Times New Roman" w:cs="Times New Roman"/>
          <w:color w:val="000000"/>
          <w:sz w:val="23"/>
          <w:szCs w:val="23"/>
        </w:rPr>
        <w:t xml:space="preserve"> m. uzunluğundaki bir boru hattında emilen su miktarını göster</w:t>
      </w:r>
      <w:r w:rsidRPr="00E85479">
        <w:rPr>
          <w:rFonts w:ascii="Times New Roman" w:hAnsi="Times New Roman" w:cs="Times New Roman"/>
          <w:color w:val="000000"/>
          <w:sz w:val="23"/>
          <w:szCs w:val="23"/>
        </w:rPr>
        <w:softHyphen/>
        <w:t>mektedir.</w:t>
      </w:r>
    </w:p>
    <w:p w:rsidR="002850C6" w:rsidRPr="001F7ADA" w:rsidRDefault="002850C6" w:rsidP="002850C6">
      <w:pPr>
        <w:shd w:val="clear" w:color="auto" w:fill="FFFFFF"/>
        <w:spacing w:before="120" w:line="317" w:lineRule="exact"/>
        <w:ind w:left="38" w:firstLine="696"/>
        <w:jc w:val="both"/>
        <w:rPr>
          <w:rFonts w:ascii="Times New Roman" w:hAnsi="Times New Roman" w:cs="Times New Roman"/>
          <w:color w:val="000000"/>
          <w:w w:val="87"/>
          <w:sz w:val="23"/>
          <w:szCs w:val="23"/>
        </w:rPr>
      </w:pPr>
    </w:p>
    <w:p w:rsidR="002850C6" w:rsidRPr="001F7ADA" w:rsidRDefault="002850C6" w:rsidP="002850C6">
      <w:pPr>
        <w:rPr>
          <w:rFonts w:ascii="Times New Roman" w:hAnsi="Times New Roman" w:cs="Times New Roman"/>
          <w:sz w:val="24"/>
          <w:szCs w:val="24"/>
        </w:rPr>
      </w:pPr>
    </w:p>
    <w:p w:rsidR="002850C6" w:rsidRPr="001F7ADA" w:rsidRDefault="002850C6" w:rsidP="002850C6">
      <w:pPr>
        <w:shd w:val="clear" w:color="auto" w:fill="FFFFFF"/>
        <w:spacing w:before="120" w:line="317" w:lineRule="exact"/>
        <w:ind w:left="38" w:firstLine="696"/>
        <w:jc w:val="both"/>
        <w:rPr>
          <w:rFonts w:ascii="Times New Roman" w:hAnsi="Times New Roman" w:cs="Times New Roman"/>
          <w:color w:val="000000"/>
          <w:spacing w:val="-2"/>
          <w:w w:val="95"/>
          <w:sz w:val="23"/>
          <w:szCs w:val="23"/>
        </w:rPr>
      </w:pPr>
    </w:p>
    <w:p w:rsidR="002850C6" w:rsidRDefault="002850C6" w:rsidP="002850C6">
      <w:pPr>
        <w:shd w:val="clear" w:color="auto" w:fill="FFFFFF"/>
        <w:spacing w:before="120" w:line="317" w:lineRule="exact"/>
        <w:ind w:left="38" w:firstLine="696"/>
        <w:jc w:val="both"/>
        <w:rPr>
          <w:rFonts w:ascii="Times New Roman" w:hAnsi="Times New Roman" w:cs="Times New Roman"/>
          <w:color w:val="000000"/>
          <w:spacing w:val="-2"/>
          <w:w w:val="95"/>
          <w:sz w:val="23"/>
          <w:szCs w:val="23"/>
        </w:rPr>
      </w:pPr>
    </w:p>
    <w:p w:rsidR="002850C6" w:rsidRPr="001F7ADA" w:rsidRDefault="002850C6" w:rsidP="002850C6">
      <w:pPr>
        <w:shd w:val="clear" w:color="auto" w:fill="FFFFFF"/>
        <w:spacing w:before="120" w:line="317" w:lineRule="exact"/>
        <w:ind w:left="38" w:firstLine="696"/>
        <w:jc w:val="both"/>
        <w:rPr>
          <w:rFonts w:ascii="Times New Roman" w:hAnsi="Times New Roman" w:cs="Times New Roman"/>
          <w:color w:val="000000"/>
          <w:spacing w:val="-2"/>
          <w:w w:val="95"/>
          <w:sz w:val="23"/>
          <w:szCs w:val="23"/>
        </w:rPr>
      </w:pPr>
    </w:p>
    <w:p w:rsidR="002850C6" w:rsidRPr="001F7ADA" w:rsidRDefault="002850C6" w:rsidP="002850C6">
      <w:pPr>
        <w:ind w:right="446"/>
        <w:rPr>
          <w:rFonts w:ascii="Times New Roman" w:hAnsi="Times New Roman" w:cs="Times New Roman"/>
          <w:sz w:val="24"/>
          <w:szCs w:val="24"/>
        </w:rPr>
      </w:pPr>
    </w:p>
    <w:p w:rsidR="002850C6"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p>
    <w:p w:rsidR="002850C6" w:rsidRPr="009715DF" w:rsidRDefault="002850C6" w:rsidP="002850C6">
      <w:pPr>
        <w:shd w:val="clear" w:color="auto" w:fill="FFFFFF"/>
        <w:spacing w:before="178"/>
        <w:ind w:left="792"/>
        <w:rPr>
          <w:rFonts w:ascii="Times New Roman" w:hAnsi="Times New Roman" w:cs="Times New Roman"/>
          <w:sz w:val="24"/>
          <w:szCs w:val="24"/>
        </w:rPr>
      </w:pPr>
      <w:r w:rsidRPr="009715DF">
        <w:rPr>
          <w:rFonts w:ascii="Times New Roman" w:hAnsi="Times New Roman" w:cs="Times New Roman"/>
          <w:b/>
          <w:bCs/>
          <w:color w:val="000000"/>
          <w:sz w:val="24"/>
          <w:szCs w:val="24"/>
        </w:rPr>
        <w:lastRenderedPageBreak/>
        <w:t>MADDE 23-HENDEKLERİN DOLGUSU</w:t>
      </w:r>
    </w:p>
    <w:p w:rsidR="002850C6" w:rsidRPr="00352C5E"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352C5E">
        <w:rPr>
          <w:rFonts w:ascii="Times New Roman" w:hAnsi="Times New Roman" w:cs="Times New Roman"/>
          <w:color w:val="000000"/>
          <w:sz w:val="23"/>
          <w:szCs w:val="23"/>
        </w:rPr>
        <w:t xml:space="preserve">Boru </w:t>
      </w:r>
      <w:proofErr w:type="spellStart"/>
      <w:r w:rsidRPr="00352C5E">
        <w:rPr>
          <w:rFonts w:ascii="Times New Roman" w:hAnsi="Times New Roman" w:cs="Times New Roman"/>
          <w:color w:val="000000"/>
          <w:sz w:val="23"/>
          <w:szCs w:val="23"/>
        </w:rPr>
        <w:t>ferşiyatını</w:t>
      </w:r>
      <w:proofErr w:type="spellEnd"/>
      <w:r w:rsidRPr="00352C5E">
        <w:rPr>
          <w:rFonts w:ascii="Times New Roman" w:hAnsi="Times New Roman" w:cs="Times New Roman"/>
          <w:color w:val="000000"/>
          <w:sz w:val="23"/>
          <w:szCs w:val="23"/>
        </w:rPr>
        <w:t xml:space="preserve"> takiben (Madde 15 de </w:t>
      </w:r>
      <w:proofErr w:type="spellStart"/>
      <w:r w:rsidRPr="00352C5E">
        <w:rPr>
          <w:rFonts w:ascii="Times New Roman" w:hAnsi="Times New Roman" w:cs="Times New Roman"/>
          <w:color w:val="000000"/>
          <w:sz w:val="23"/>
          <w:szCs w:val="23"/>
        </w:rPr>
        <w:t>tariflenen</w:t>
      </w:r>
      <w:proofErr w:type="spellEnd"/>
      <w:r w:rsidRPr="00352C5E">
        <w:rPr>
          <w:rFonts w:ascii="Times New Roman" w:hAnsi="Times New Roman" w:cs="Times New Roman"/>
          <w:color w:val="000000"/>
          <w:sz w:val="23"/>
          <w:szCs w:val="23"/>
        </w:rPr>
        <w:t xml:space="preserve"> boru </w:t>
      </w:r>
      <w:proofErr w:type="spellStart"/>
      <w:r w:rsidRPr="00352C5E">
        <w:rPr>
          <w:rFonts w:ascii="Times New Roman" w:hAnsi="Times New Roman" w:cs="Times New Roman"/>
          <w:color w:val="000000"/>
          <w:sz w:val="23"/>
          <w:szCs w:val="23"/>
        </w:rPr>
        <w:t>yataklaması</w:t>
      </w:r>
      <w:proofErr w:type="spellEnd"/>
      <w:r w:rsidRPr="00352C5E">
        <w:rPr>
          <w:rFonts w:ascii="Times New Roman" w:hAnsi="Times New Roman" w:cs="Times New Roman"/>
          <w:color w:val="000000"/>
          <w:sz w:val="23"/>
          <w:szCs w:val="23"/>
        </w:rPr>
        <w:t xml:space="preserve"> malzeme</w:t>
      </w:r>
      <w:r w:rsidRPr="00352C5E">
        <w:rPr>
          <w:rFonts w:ascii="Times New Roman" w:hAnsi="Times New Roman" w:cs="Times New Roman"/>
          <w:color w:val="000000"/>
          <w:sz w:val="23"/>
          <w:szCs w:val="23"/>
        </w:rPr>
        <w:softHyphen/>
        <w:t>siyle) içinde kesek ve taş bulunmayan dolgu malzemesinin, boru hattının her iki yanı</w:t>
      </w:r>
      <w:r w:rsidRPr="00352C5E">
        <w:rPr>
          <w:rFonts w:ascii="Times New Roman" w:hAnsi="Times New Roman" w:cs="Times New Roman"/>
          <w:color w:val="000000"/>
          <w:sz w:val="23"/>
          <w:szCs w:val="23"/>
        </w:rPr>
        <w:softHyphen/>
        <w:t>na 15-30 cm tabakalar halinde sıkıştırılması</w:t>
      </w:r>
      <w:r>
        <w:rPr>
          <w:rFonts w:ascii="Times New Roman" w:hAnsi="Times New Roman" w:cs="Times New Roman"/>
          <w:color w:val="000000"/>
          <w:sz w:val="23"/>
          <w:szCs w:val="23"/>
        </w:rPr>
        <w:t>yl</w:t>
      </w:r>
      <w:r w:rsidRPr="00352C5E">
        <w:rPr>
          <w:rFonts w:ascii="Times New Roman" w:hAnsi="Times New Roman" w:cs="Times New Roman"/>
          <w:color w:val="000000"/>
          <w:sz w:val="23"/>
          <w:szCs w:val="23"/>
        </w:rPr>
        <w:t>a boru kundaklanır. Kundaklamanın üs</w:t>
      </w:r>
      <w:r>
        <w:rPr>
          <w:rFonts w:ascii="Times New Roman" w:hAnsi="Times New Roman" w:cs="Times New Roman"/>
          <w:color w:val="000000"/>
          <w:sz w:val="23"/>
          <w:szCs w:val="23"/>
        </w:rPr>
        <w:t xml:space="preserve">t düzeyi boru hattının üst </w:t>
      </w:r>
      <w:proofErr w:type="spellStart"/>
      <w:r>
        <w:rPr>
          <w:rFonts w:ascii="Times New Roman" w:hAnsi="Times New Roman" w:cs="Times New Roman"/>
          <w:color w:val="000000"/>
          <w:sz w:val="23"/>
          <w:szCs w:val="23"/>
        </w:rPr>
        <w:t>doğu</w:t>
      </w:r>
      <w:r w:rsidRPr="00352C5E">
        <w:rPr>
          <w:rFonts w:ascii="Times New Roman" w:hAnsi="Times New Roman" w:cs="Times New Roman"/>
          <w:color w:val="000000"/>
          <w:sz w:val="23"/>
          <w:szCs w:val="23"/>
        </w:rPr>
        <w:t>rayının</w:t>
      </w:r>
      <w:proofErr w:type="spellEnd"/>
      <w:r w:rsidRPr="00352C5E">
        <w:rPr>
          <w:rFonts w:ascii="Times New Roman" w:hAnsi="Times New Roman" w:cs="Times New Roman"/>
          <w:color w:val="000000"/>
          <w:sz w:val="23"/>
          <w:szCs w:val="23"/>
        </w:rPr>
        <w:t xml:space="preserve"> 30 cm ye kadar yuka</w:t>
      </w:r>
      <w:r>
        <w:rPr>
          <w:rFonts w:ascii="Times New Roman" w:hAnsi="Times New Roman" w:cs="Times New Roman"/>
          <w:color w:val="000000"/>
          <w:sz w:val="23"/>
          <w:szCs w:val="23"/>
        </w:rPr>
        <w:t>rı</w:t>
      </w:r>
      <w:r w:rsidRPr="00352C5E">
        <w:rPr>
          <w:rFonts w:ascii="Times New Roman" w:hAnsi="Times New Roman" w:cs="Times New Roman"/>
          <w:color w:val="000000"/>
          <w:sz w:val="23"/>
          <w:szCs w:val="23"/>
        </w:rPr>
        <w:t>sındadır.</w:t>
      </w:r>
    </w:p>
    <w:p w:rsidR="002850C6" w:rsidRPr="00352C5E"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352C5E">
        <w:rPr>
          <w:rFonts w:ascii="Times New Roman" w:hAnsi="Times New Roman" w:cs="Times New Roman"/>
          <w:color w:val="000000"/>
          <w:sz w:val="23"/>
          <w:szCs w:val="23"/>
        </w:rPr>
        <w:t>Boru hatla</w:t>
      </w:r>
      <w:r>
        <w:rPr>
          <w:rFonts w:ascii="Times New Roman" w:hAnsi="Times New Roman" w:cs="Times New Roman"/>
          <w:color w:val="000000"/>
          <w:sz w:val="23"/>
          <w:szCs w:val="23"/>
        </w:rPr>
        <w:t>rı</w:t>
      </w:r>
      <w:r w:rsidRPr="00352C5E">
        <w:rPr>
          <w:rFonts w:ascii="Times New Roman" w:hAnsi="Times New Roman" w:cs="Times New Roman"/>
          <w:color w:val="000000"/>
          <w:sz w:val="23"/>
          <w:szCs w:val="23"/>
        </w:rPr>
        <w:t xml:space="preserve">na zarar verebilecek (taş ve cüruf gibi) malzeme ve </w:t>
      </w:r>
      <w:r>
        <w:rPr>
          <w:rFonts w:ascii="Times New Roman" w:hAnsi="Times New Roman" w:cs="Times New Roman"/>
          <w:color w:val="000000"/>
          <w:sz w:val="23"/>
          <w:szCs w:val="23"/>
        </w:rPr>
        <w:t>a</w:t>
      </w:r>
      <w:r w:rsidRPr="00352C5E">
        <w:rPr>
          <w:rFonts w:ascii="Times New Roman" w:hAnsi="Times New Roman" w:cs="Times New Roman"/>
          <w:color w:val="000000"/>
          <w:sz w:val="23"/>
          <w:szCs w:val="23"/>
        </w:rPr>
        <w:t xml:space="preserve">yrıca, ileride </w:t>
      </w:r>
      <w:proofErr w:type="spellStart"/>
      <w:r w:rsidRPr="00352C5E">
        <w:rPr>
          <w:rFonts w:ascii="Times New Roman" w:hAnsi="Times New Roman" w:cs="Times New Roman"/>
          <w:color w:val="000000"/>
          <w:sz w:val="23"/>
          <w:szCs w:val="23"/>
        </w:rPr>
        <w:t>ta</w:t>
      </w:r>
      <w:r>
        <w:rPr>
          <w:rFonts w:ascii="Times New Roman" w:hAnsi="Times New Roman" w:cs="Times New Roman"/>
          <w:color w:val="000000"/>
          <w:sz w:val="23"/>
          <w:szCs w:val="23"/>
        </w:rPr>
        <w:t>sma</w:t>
      </w:r>
      <w:r w:rsidRPr="00352C5E">
        <w:rPr>
          <w:rFonts w:ascii="Times New Roman" w:hAnsi="Times New Roman" w:cs="Times New Roman"/>
          <w:color w:val="000000"/>
          <w:sz w:val="23"/>
          <w:szCs w:val="23"/>
        </w:rPr>
        <w:t>nlara</w:t>
      </w:r>
      <w:proofErr w:type="spellEnd"/>
      <w:r w:rsidRPr="00352C5E">
        <w:rPr>
          <w:rFonts w:ascii="Times New Roman" w:hAnsi="Times New Roman" w:cs="Times New Roman"/>
          <w:color w:val="000000"/>
          <w:sz w:val="23"/>
          <w:szCs w:val="23"/>
        </w:rPr>
        <w:t xml:space="preserve"> yol açabilecek (bitki artıkları ve kereste gibi) maddeleri içeren zemin, boru</w:t>
      </w:r>
      <w:r w:rsidRPr="00352C5E">
        <w:rPr>
          <w:rFonts w:ascii="Times New Roman" w:hAnsi="Times New Roman" w:cs="Times New Roman"/>
          <w:color w:val="000000"/>
          <w:sz w:val="23"/>
          <w:szCs w:val="23"/>
        </w:rPr>
        <w:softHyphen/>
        <w:t>ların üstünün örtülmesinde ve hendeklerin dolgu işlerinde kullanılmaz.</w:t>
      </w:r>
    </w:p>
    <w:p w:rsidR="002850C6" w:rsidRPr="00352C5E"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352C5E">
        <w:rPr>
          <w:rFonts w:ascii="Times New Roman" w:hAnsi="Times New Roman" w:cs="Times New Roman"/>
          <w:color w:val="000000"/>
          <w:sz w:val="23"/>
          <w:szCs w:val="23"/>
        </w:rPr>
        <w:t>Sulayarak sıkıştırmaya sadece su alabilir kum ve çakılda izin verilebilir. Ancak, oyulma, boruların yüzmesi, zemin kayması, dolgu zemindeki ince tanelerin su ile sürük</w:t>
      </w:r>
      <w:r w:rsidRPr="00352C5E">
        <w:rPr>
          <w:rFonts w:ascii="Times New Roman" w:hAnsi="Times New Roman" w:cs="Times New Roman"/>
          <w:color w:val="000000"/>
          <w:sz w:val="23"/>
          <w:szCs w:val="23"/>
        </w:rPr>
        <w:softHyphen/>
        <w:t xml:space="preserve">lenmesi, beton </w:t>
      </w:r>
      <w:proofErr w:type="spellStart"/>
      <w:r w:rsidRPr="00352C5E">
        <w:rPr>
          <w:rFonts w:ascii="Times New Roman" w:hAnsi="Times New Roman" w:cs="Times New Roman"/>
          <w:color w:val="000000"/>
          <w:sz w:val="23"/>
          <w:szCs w:val="23"/>
        </w:rPr>
        <w:t>tesbit</w:t>
      </w:r>
      <w:proofErr w:type="spellEnd"/>
      <w:r w:rsidRPr="00352C5E">
        <w:rPr>
          <w:rFonts w:ascii="Times New Roman" w:hAnsi="Times New Roman" w:cs="Times New Roman"/>
          <w:color w:val="000000"/>
          <w:sz w:val="23"/>
          <w:szCs w:val="23"/>
        </w:rPr>
        <w:t xml:space="preserve"> kitlelerinin yerinden oynamala</w:t>
      </w:r>
      <w:r>
        <w:rPr>
          <w:rFonts w:ascii="Times New Roman" w:hAnsi="Times New Roman" w:cs="Times New Roman"/>
          <w:color w:val="000000"/>
          <w:sz w:val="23"/>
          <w:szCs w:val="23"/>
        </w:rPr>
        <w:t>rı</w:t>
      </w:r>
      <w:r w:rsidRPr="00352C5E">
        <w:rPr>
          <w:rFonts w:ascii="Times New Roman" w:hAnsi="Times New Roman" w:cs="Times New Roman"/>
          <w:color w:val="000000"/>
          <w:sz w:val="23"/>
          <w:szCs w:val="23"/>
        </w:rPr>
        <w:t xml:space="preserve"> ve don etkisi gibi zararla</w:t>
      </w:r>
      <w:r>
        <w:rPr>
          <w:rFonts w:ascii="Times New Roman" w:hAnsi="Times New Roman" w:cs="Times New Roman"/>
          <w:color w:val="000000"/>
          <w:sz w:val="23"/>
          <w:szCs w:val="23"/>
        </w:rPr>
        <w:t>rı</w:t>
      </w:r>
      <w:r w:rsidRPr="00352C5E">
        <w:rPr>
          <w:rFonts w:ascii="Times New Roman" w:hAnsi="Times New Roman" w:cs="Times New Roman"/>
          <w:color w:val="000000"/>
          <w:sz w:val="23"/>
          <w:szCs w:val="23"/>
        </w:rPr>
        <w:t>n oluşmamasına dikkat edilmelidir. Zemin taşlı ise taşlar ayıklanır, iri çakıllı ise elenir.</w:t>
      </w:r>
    </w:p>
    <w:p w:rsidR="002850C6" w:rsidRPr="00352C5E"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352C5E">
        <w:rPr>
          <w:rFonts w:ascii="Times New Roman" w:hAnsi="Times New Roman" w:cs="Times New Roman"/>
          <w:color w:val="000000"/>
          <w:sz w:val="23"/>
          <w:szCs w:val="23"/>
        </w:rPr>
        <w:t xml:space="preserve">Sıkıştırma araçlarının niteliği zemin durumuna ve </w:t>
      </w:r>
      <w:proofErr w:type="spellStart"/>
      <w:r w:rsidRPr="00352C5E">
        <w:rPr>
          <w:rFonts w:ascii="Times New Roman" w:hAnsi="Times New Roman" w:cs="Times New Roman"/>
          <w:color w:val="000000"/>
          <w:sz w:val="23"/>
          <w:szCs w:val="23"/>
        </w:rPr>
        <w:t>iksanın</w:t>
      </w:r>
      <w:proofErr w:type="spellEnd"/>
      <w:r w:rsidRPr="00352C5E">
        <w:rPr>
          <w:rFonts w:ascii="Times New Roman" w:hAnsi="Times New Roman" w:cs="Times New Roman"/>
          <w:color w:val="000000"/>
          <w:sz w:val="23"/>
          <w:szCs w:val="23"/>
        </w:rPr>
        <w:t xml:space="preserve"> cins</w:t>
      </w:r>
      <w:r>
        <w:rPr>
          <w:rFonts w:ascii="Times New Roman" w:hAnsi="Times New Roman" w:cs="Times New Roman"/>
          <w:color w:val="000000"/>
          <w:sz w:val="23"/>
          <w:szCs w:val="23"/>
        </w:rPr>
        <w:t xml:space="preserve">ine göre seçilir. Boru üst </w:t>
      </w:r>
      <w:proofErr w:type="spellStart"/>
      <w:r>
        <w:rPr>
          <w:rFonts w:ascii="Times New Roman" w:hAnsi="Times New Roman" w:cs="Times New Roman"/>
          <w:color w:val="000000"/>
          <w:sz w:val="23"/>
          <w:szCs w:val="23"/>
        </w:rPr>
        <w:t>doğu</w:t>
      </w:r>
      <w:r w:rsidRPr="00352C5E">
        <w:rPr>
          <w:rFonts w:ascii="Times New Roman" w:hAnsi="Times New Roman" w:cs="Times New Roman"/>
          <w:color w:val="000000"/>
          <w:sz w:val="23"/>
          <w:szCs w:val="23"/>
        </w:rPr>
        <w:t>rayından</w:t>
      </w:r>
      <w:proofErr w:type="spellEnd"/>
      <w:r w:rsidRPr="00352C5E">
        <w:rPr>
          <w:rFonts w:ascii="Times New Roman" w:hAnsi="Times New Roman" w:cs="Times New Roman"/>
          <w:color w:val="000000"/>
          <w:sz w:val="23"/>
          <w:szCs w:val="23"/>
        </w:rPr>
        <w:t xml:space="preserve"> 1.00 m. yüksekliğe kadar makineli ağır tokmaklı ve titre</w:t>
      </w:r>
      <w:r w:rsidRPr="00352C5E">
        <w:rPr>
          <w:rFonts w:ascii="Times New Roman" w:hAnsi="Times New Roman" w:cs="Times New Roman"/>
          <w:color w:val="000000"/>
          <w:sz w:val="23"/>
          <w:szCs w:val="23"/>
        </w:rPr>
        <w:softHyphen/>
        <w:t>şimli sıkıştırıcıların kullanılmasına izin verilmez.</w:t>
      </w:r>
    </w:p>
    <w:p w:rsidR="002850C6" w:rsidRPr="00352C5E"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352C5E">
        <w:rPr>
          <w:rFonts w:ascii="Times New Roman" w:hAnsi="Times New Roman" w:cs="Times New Roman"/>
          <w:color w:val="000000"/>
          <w:sz w:val="23"/>
          <w:szCs w:val="23"/>
        </w:rPr>
        <w:t>Kundaklama malzemesinin, boru yanlarına tepiştirilmesi ve boru üstünde sı</w:t>
      </w:r>
      <w:r w:rsidRPr="00352C5E">
        <w:rPr>
          <w:rFonts w:ascii="Times New Roman" w:hAnsi="Times New Roman" w:cs="Times New Roman"/>
          <w:color w:val="000000"/>
          <w:sz w:val="23"/>
          <w:szCs w:val="23"/>
        </w:rPr>
        <w:softHyphen/>
        <w:t>kıştırılması özen gösterilerek yapılır. Bu amaçla yalnızca yassı el tokmakla</w:t>
      </w:r>
      <w:r>
        <w:rPr>
          <w:rFonts w:ascii="Times New Roman" w:hAnsi="Times New Roman" w:cs="Times New Roman"/>
          <w:color w:val="000000"/>
          <w:sz w:val="23"/>
          <w:szCs w:val="23"/>
        </w:rPr>
        <w:t>rı</w:t>
      </w:r>
      <w:r w:rsidRPr="00352C5E">
        <w:rPr>
          <w:rFonts w:ascii="Times New Roman" w:hAnsi="Times New Roman" w:cs="Times New Roman"/>
          <w:color w:val="000000"/>
          <w:sz w:val="23"/>
          <w:szCs w:val="23"/>
        </w:rPr>
        <w:t xml:space="preserve"> ya da maki</w:t>
      </w:r>
      <w:r w:rsidRPr="00352C5E">
        <w:rPr>
          <w:rFonts w:ascii="Times New Roman" w:hAnsi="Times New Roman" w:cs="Times New Roman"/>
          <w:color w:val="000000"/>
          <w:sz w:val="23"/>
          <w:szCs w:val="23"/>
        </w:rPr>
        <w:softHyphen/>
        <w:t>neli hafif sıkıştı</w:t>
      </w:r>
      <w:r>
        <w:rPr>
          <w:rFonts w:ascii="Times New Roman" w:hAnsi="Times New Roman" w:cs="Times New Roman"/>
          <w:color w:val="000000"/>
          <w:sz w:val="23"/>
          <w:szCs w:val="23"/>
        </w:rPr>
        <w:t>rı</w:t>
      </w:r>
      <w:r w:rsidRPr="00352C5E">
        <w:rPr>
          <w:rFonts w:ascii="Times New Roman" w:hAnsi="Times New Roman" w:cs="Times New Roman"/>
          <w:color w:val="000000"/>
          <w:sz w:val="23"/>
          <w:szCs w:val="23"/>
        </w:rPr>
        <w:t>cılar kullanılır. Boru hattının oynatılmaması için sıkıştırma işi her iki yanda aynı zamanda yapılmalıdır. Eğer borula</w:t>
      </w:r>
      <w:r>
        <w:rPr>
          <w:rFonts w:ascii="Times New Roman" w:hAnsi="Times New Roman" w:cs="Times New Roman"/>
          <w:color w:val="000000"/>
          <w:sz w:val="23"/>
          <w:szCs w:val="23"/>
        </w:rPr>
        <w:t>rı</w:t>
      </w:r>
      <w:r w:rsidRPr="00352C5E">
        <w:rPr>
          <w:rFonts w:ascii="Times New Roman" w:hAnsi="Times New Roman" w:cs="Times New Roman"/>
          <w:color w:val="000000"/>
          <w:sz w:val="23"/>
          <w:szCs w:val="23"/>
        </w:rPr>
        <w:t>n dış yüzeyinde izolasyon varsa sıkıştır</w:t>
      </w:r>
      <w:r w:rsidRPr="00352C5E">
        <w:rPr>
          <w:rFonts w:ascii="Times New Roman" w:hAnsi="Times New Roman" w:cs="Times New Roman"/>
          <w:color w:val="000000"/>
          <w:sz w:val="23"/>
          <w:szCs w:val="23"/>
        </w:rPr>
        <w:softHyphen/>
        <w:t>ma sırasında izolasyonun zarar görmemesine dikkat edilmelidir.</w:t>
      </w:r>
    </w:p>
    <w:p w:rsidR="002850C6" w:rsidRPr="00352C5E"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352C5E">
        <w:rPr>
          <w:rFonts w:ascii="Times New Roman" w:hAnsi="Times New Roman" w:cs="Times New Roman"/>
          <w:color w:val="000000"/>
          <w:sz w:val="23"/>
          <w:szCs w:val="23"/>
        </w:rPr>
        <w:t xml:space="preserve">Kundaklamadan sonra dolgu malzemesinin cinsine göre en çok 20 cm </w:t>
      </w:r>
      <w:proofErr w:type="spellStart"/>
      <w:r w:rsidRPr="00352C5E">
        <w:rPr>
          <w:rFonts w:ascii="Times New Roman" w:hAnsi="Times New Roman" w:cs="Times New Roman"/>
          <w:color w:val="000000"/>
          <w:sz w:val="23"/>
          <w:szCs w:val="23"/>
        </w:rPr>
        <w:t>lik</w:t>
      </w:r>
      <w:proofErr w:type="spellEnd"/>
      <w:r w:rsidRPr="00352C5E">
        <w:rPr>
          <w:rFonts w:ascii="Times New Roman" w:hAnsi="Times New Roman" w:cs="Times New Roman"/>
          <w:color w:val="000000"/>
          <w:sz w:val="23"/>
          <w:szCs w:val="23"/>
        </w:rPr>
        <w:t xml:space="preserve"> tabakalar halinde dolgu yapılır. Dolgu malzemesi hiçbir zaman taşıtlardan doğrudan doğruya hendeğe dökülmeyecektir.</w:t>
      </w:r>
    </w:p>
    <w:p w:rsidR="002850C6" w:rsidRPr="00352C5E"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352C5E">
        <w:rPr>
          <w:rFonts w:ascii="Times New Roman" w:hAnsi="Times New Roman" w:cs="Times New Roman"/>
          <w:color w:val="000000"/>
          <w:sz w:val="23"/>
          <w:szCs w:val="23"/>
        </w:rPr>
        <w:t>Yoğun trafiğe maruz tretuvar ve yol kaplaması yapılmış ve yapılacak olan ke</w:t>
      </w:r>
      <w:r w:rsidRPr="00352C5E">
        <w:rPr>
          <w:rFonts w:ascii="Times New Roman" w:hAnsi="Times New Roman" w:cs="Times New Roman"/>
          <w:color w:val="000000"/>
          <w:sz w:val="23"/>
          <w:szCs w:val="23"/>
        </w:rPr>
        <w:softHyphen/>
        <w:t>simlerde kundaklama üzeri stabilize ve uygun evsafta mal</w:t>
      </w:r>
      <w:r>
        <w:rPr>
          <w:rFonts w:ascii="Times New Roman" w:hAnsi="Times New Roman" w:cs="Times New Roman"/>
          <w:color w:val="000000"/>
          <w:sz w:val="23"/>
          <w:szCs w:val="23"/>
        </w:rPr>
        <w:t>zeme ile doldurulur. Kazıdan çı</w:t>
      </w:r>
      <w:r w:rsidRPr="00352C5E">
        <w:rPr>
          <w:rFonts w:ascii="Times New Roman" w:hAnsi="Times New Roman" w:cs="Times New Roman"/>
          <w:color w:val="000000"/>
          <w:sz w:val="23"/>
          <w:szCs w:val="23"/>
        </w:rPr>
        <w:t>kan malzeme kundaklama üzeri dolguya elverişli değilse bu kısımlar ka</w:t>
      </w:r>
      <w:r>
        <w:rPr>
          <w:rFonts w:ascii="Times New Roman" w:hAnsi="Times New Roman" w:cs="Times New Roman"/>
          <w:color w:val="000000"/>
          <w:sz w:val="23"/>
          <w:szCs w:val="23"/>
        </w:rPr>
        <w:t>zı</w:t>
      </w:r>
      <w:r w:rsidRPr="00352C5E">
        <w:rPr>
          <w:rFonts w:ascii="Times New Roman" w:hAnsi="Times New Roman" w:cs="Times New Roman"/>
          <w:color w:val="000000"/>
          <w:sz w:val="23"/>
          <w:szCs w:val="23"/>
        </w:rPr>
        <w:t xml:space="preserve"> yapılırken tespit edilir. Buralarda stabilize veya uygun evsafta malzeme ile doldurulur.</w:t>
      </w:r>
    </w:p>
    <w:p w:rsidR="002850C6" w:rsidRPr="00352C5E"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proofErr w:type="spellStart"/>
      <w:r w:rsidRPr="00352C5E">
        <w:rPr>
          <w:rFonts w:ascii="Times New Roman" w:hAnsi="Times New Roman" w:cs="Times New Roman"/>
          <w:color w:val="000000"/>
          <w:sz w:val="23"/>
          <w:szCs w:val="23"/>
        </w:rPr>
        <w:t>İksaların</w:t>
      </w:r>
      <w:proofErr w:type="spellEnd"/>
      <w:r w:rsidRPr="00352C5E">
        <w:rPr>
          <w:rFonts w:ascii="Times New Roman" w:hAnsi="Times New Roman" w:cs="Times New Roman"/>
          <w:color w:val="000000"/>
          <w:sz w:val="23"/>
          <w:szCs w:val="23"/>
        </w:rPr>
        <w:t xml:space="preserve"> sökülmesi ve özellikle desteklerin alınması, dolgu işleri ile birlikte yü</w:t>
      </w:r>
      <w:r w:rsidRPr="00352C5E">
        <w:rPr>
          <w:rFonts w:ascii="Times New Roman" w:hAnsi="Times New Roman" w:cs="Times New Roman"/>
          <w:color w:val="000000"/>
          <w:sz w:val="23"/>
          <w:szCs w:val="23"/>
        </w:rPr>
        <w:softHyphen/>
        <w:t>rütülmelidir. Bu işler desteklerin sökülen kesimin dolgusu ve sıkıştırılması hemen yapı</w:t>
      </w:r>
      <w:r w:rsidRPr="00352C5E">
        <w:rPr>
          <w:rFonts w:ascii="Times New Roman" w:hAnsi="Times New Roman" w:cs="Times New Roman"/>
          <w:color w:val="000000"/>
          <w:sz w:val="23"/>
          <w:szCs w:val="23"/>
        </w:rPr>
        <w:softHyphen/>
        <w:t>labilecek biçimde ele alınmalıdır. Çöküntüler ve zararlı tasman</w:t>
      </w:r>
      <w:r>
        <w:rPr>
          <w:rFonts w:ascii="Times New Roman" w:hAnsi="Times New Roman" w:cs="Times New Roman"/>
          <w:color w:val="000000"/>
          <w:sz w:val="23"/>
          <w:szCs w:val="23"/>
        </w:rPr>
        <w:t>l</w:t>
      </w:r>
      <w:r w:rsidRPr="00352C5E">
        <w:rPr>
          <w:rFonts w:ascii="Times New Roman" w:hAnsi="Times New Roman" w:cs="Times New Roman"/>
          <w:color w:val="000000"/>
          <w:sz w:val="23"/>
          <w:szCs w:val="23"/>
        </w:rPr>
        <w:t xml:space="preserve">ar borular üzerinde </w:t>
      </w:r>
      <w:r>
        <w:rPr>
          <w:rFonts w:ascii="Times New Roman" w:hAnsi="Times New Roman" w:cs="Times New Roman"/>
          <w:color w:val="000000"/>
          <w:sz w:val="23"/>
          <w:szCs w:val="23"/>
        </w:rPr>
        <w:t xml:space="preserve">ek yükleme etkisi yaptığından, </w:t>
      </w:r>
      <w:r w:rsidRPr="00352C5E">
        <w:rPr>
          <w:rFonts w:ascii="Times New Roman" w:hAnsi="Times New Roman" w:cs="Times New Roman"/>
          <w:color w:val="000000"/>
          <w:sz w:val="23"/>
          <w:szCs w:val="23"/>
        </w:rPr>
        <w:t xml:space="preserve">bunların önlenmesi gerekir. </w:t>
      </w:r>
      <w:proofErr w:type="spellStart"/>
      <w:r w:rsidRPr="00352C5E">
        <w:rPr>
          <w:rFonts w:ascii="Times New Roman" w:hAnsi="Times New Roman" w:cs="Times New Roman"/>
          <w:color w:val="000000"/>
          <w:sz w:val="23"/>
          <w:szCs w:val="23"/>
        </w:rPr>
        <w:t>İksa</w:t>
      </w:r>
      <w:proofErr w:type="spellEnd"/>
      <w:r w:rsidRPr="00352C5E">
        <w:rPr>
          <w:rFonts w:ascii="Times New Roman" w:hAnsi="Times New Roman" w:cs="Times New Roman"/>
          <w:color w:val="000000"/>
          <w:sz w:val="23"/>
          <w:szCs w:val="23"/>
        </w:rPr>
        <w:t xml:space="preserve"> kalasları s</w:t>
      </w:r>
      <w:r>
        <w:rPr>
          <w:rFonts w:ascii="Times New Roman" w:hAnsi="Times New Roman" w:cs="Times New Roman"/>
          <w:color w:val="000000"/>
          <w:sz w:val="23"/>
          <w:szCs w:val="23"/>
        </w:rPr>
        <w:t>ö</w:t>
      </w:r>
      <w:r w:rsidRPr="00352C5E">
        <w:rPr>
          <w:rFonts w:ascii="Times New Roman" w:hAnsi="Times New Roman" w:cs="Times New Roman"/>
          <w:color w:val="000000"/>
          <w:sz w:val="23"/>
          <w:szCs w:val="23"/>
        </w:rPr>
        <w:t>külürken, dolgu malzemesinin hendek yan yüzeylerindeki doğal zeminle sıkıca bağlantı kuracak biçimde sıkıştırılmasına dikkat edilmelidir.</w:t>
      </w:r>
    </w:p>
    <w:p w:rsidR="002850C6" w:rsidRPr="00352C5E"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352C5E">
        <w:rPr>
          <w:rFonts w:ascii="Times New Roman" w:hAnsi="Times New Roman" w:cs="Times New Roman"/>
          <w:color w:val="000000"/>
          <w:sz w:val="23"/>
          <w:szCs w:val="23"/>
        </w:rPr>
        <w:t>Hendekte çalışan işçilerin ve boru hattının korunmasıyla civar ve tesislerin em</w:t>
      </w:r>
      <w:r w:rsidRPr="00352C5E">
        <w:rPr>
          <w:rFonts w:ascii="Times New Roman" w:hAnsi="Times New Roman" w:cs="Times New Roman"/>
          <w:color w:val="000000"/>
          <w:sz w:val="23"/>
          <w:szCs w:val="23"/>
        </w:rPr>
        <w:softHyphen/>
        <w:t xml:space="preserve">niyet bakımından hendek </w:t>
      </w:r>
      <w:proofErr w:type="spellStart"/>
      <w:r w:rsidRPr="00352C5E">
        <w:rPr>
          <w:rFonts w:ascii="Times New Roman" w:hAnsi="Times New Roman" w:cs="Times New Roman"/>
          <w:color w:val="000000"/>
          <w:sz w:val="23"/>
          <w:szCs w:val="23"/>
        </w:rPr>
        <w:t>iksasının</w:t>
      </w:r>
      <w:proofErr w:type="spellEnd"/>
      <w:r w:rsidRPr="00352C5E">
        <w:rPr>
          <w:rFonts w:ascii="Times New Roman" w:hAnsi="Times New Roman" w:cs="Times New Roman"/>
          <w:color w:val="000000"/>
          <w:sz w:val="23"/>
          <w:szCs w:val="23"/>
        </w:rPr>
        <w:t xml:space="preserve"> veya kalıpların kaldırılması tehlikeli olan yerlerde, </w:t>
      </w:r>
      <w:proofErr w:type="spellStart"/>
      <w:r w:rsidRPr="00352C5E">
        <w:rPr>
          <w:rFonts w:ascii="Times New Roman" w:hAnsi="Times New Roman" w:cs="Times New Roman"/>
          <w:color w:val="000000"/>
          <w:sz w:val="23"/>
          <w:szCs w:val="23"/>
        </w:rPr>
        <w:t>iksa</w:t>
      </w:r>
      <w:proofErr w:type="spellEnd"/>
      <w:r w:rsidRPr="00352C5E">
        <w:rPr>
          <w:rFonts w:ascii="Times New Roman" w:hAnsi="Times New Roman" w:cs="Times New Roman"/>
          <w:color w:val="000000"/>
          <w:sz w:val="23"/>
          <w:szCs w:val="23"/>
        </w:rPr>
        <w:t xml:space="preserve"> ve kalıp olduğu gibi bırakılacak ve bırakılan kereste </w:t>
      </w:r>
      <w:r>
        <w:rPr>
          <w:rFonts w:ascii="Times New Roman" w:hAnsi="Times New Roman" w:cs="Times New Roman"/>
          <w:color w:val="000000"/>
          <w:sz w:val="23"/>
          <w:szCs w:val="23"/>
        </w:rPr>
        <w:t xml:space="preserve">imalat olarak mütalaa edilerek </w:t>
      </w:r>
      <w:r w:rsidRPr="00352C5E">
        <w:rPr>
          <w:rFonts w:ascii="Times New Roman" w:hAnsi="Times New Roman" w:cs="Times New Roman"/>
          <w:color w:val="000000"/>
          <w:sz w:val="23"/>
          <w:szCs w:val="23"/>
        </w:rPr>
        <w:t xml:space="preserve">yükleniciye ödenecektir. Yüklenici ile Yapı denetim görevlisi nerelerde ve ne miktarda ahşap malzemenin (kalas, dikme vb.) hendeklerde kalacağını birlikte tespit ederler. Bu şekilde tespit edilen kerestenin sözleşme yılı bedeli, (0,40x </w:t>
      </w:r>
      <w:proofErr w:type="spellStart"/>
      <w:r w:rsidRPr="00352C5E">
        <w:rPr>
          <w:rFonts w:ascii="Times New Roman" w:hAnsi="Times New Roman" w:cs="Times New Roman"/>
          <w:color w:val="000000"/>
          <w:sz w:val="23"/>
          <w:szCs w:val="23"/>
        </w:rPr>
        <w:t>Vx</w:t>
      </w:r>
      <w:proofErr w:type="spellEnd"/>
      <w:r w:rsidRPr="00352C5E">
        <w:rPr>
          <w:rFonts w:ascii="Times New Roman" w:hAnsi="Times New Roman" w:cs="Times New Roman"/>
          <w:color w:val="000000"/>
          <w:sz w:val="23"/>
          <w:szCs w:val="23"/>
        </w:rPr>
        <w:t xml:space="preserve"> </w:t>
      </w:r>
      <w:proofErr w:type="spellStart"/>
      <w:r w:rsidRPr="00352C5E">
        <w:rPr>
          <w:rFonts w:ascii="Times New Roman" w:hAnsi="Times New Roman" w:cs="Times New Roman"/>
          <w:color w:val="000000"/>
          <w:sz w:val="23"/>
          <w:szCs w:val="23"/>
        </w:rPr>
        <w:t>Fx</w:t>
      </w:r>
      <w:proofErr w:type="spellEnd"/>
      <w:r w:rsidRPr="00352C5E">
        <w:rPr>
          <w:rFonts w:ascii="Times New Roman" w:hAnsi="Times New Roman" w:cs="Times New Roman"/>
          <w:color w:val="000000"/>
          <w:sz w:val="23"/>
          <w:szCs w:val="23"/>
        </w:rPr>
        <w:t xml:space="preserve"> 1,25) formülü ile bu</w:t>
      </w:r>
      <w:r w:rsidRPr="00352C5E">
        <w:rPr>
          <w:rFonts w:ascii="Times New Roman" w:hAnsi="Times New Roman" w:cs="Times New Roman"/>
          <w:color w:val="000000"/>
          <w:sz w:val="23"/>
          <w:szCs w:val="23"/>
        </w:rPr>
        <w:softHyphen/>
        <w:t>lunur. Bu formülde (V) hendekte kalan kereste hacmini, (F) de sözleşme teklif birim fi</w:t>
      </w:r>
      <w:r w:rsidRPr="00352C5E">
        <w:rPr>
          <w:rFonts w:ascii="Times New Roman" w:hAnsi="Times New Roman" w:cs="Times New Roman"/>
          <w:color w:val="000000"/>
          <w:sz w:val="23"/>
          <w:szCs w:val="23"/>
        </w:rPr>
        <w:softHyphen/>
        <w:t xml:space="preserve">yatları ile </w:t>
      </w:r>
      <w:proofErr w:type="spellStart"/>
      <w:r w:rsidRPr="00352C5E">
        <w:rPr>
          <w:rFonts w:ascii="Times New Roman" w:hAnsi="Times New Roman" w:cs="Times New Roman"/>
          <w:color w:val="000000"/>
          <w:sz w:val="23"/>
          <w:szCs w:val="23"/>
        </w:rPr>
        <w:t>iksa</w:t>
      </w:r>
      <w:proofErr w:type="spellEnd"/>
      <w:r w:rsidRPr="00352C5E">
        <w:rPr>
          <w:rFonts w:ascii="Times New Roman" w:hAnsi="Times New Roman" w:cs="Times New Roman"/>
          <w:color w:val="000000"/>
          <w:sz w:val="23"/>
          <w:szCs w:val="23"/>
        </w:rPr>
        <w:t xml:space="preserve"> keresteli </w:t>
      </w:r>
      <w:proofErr w:type="spellStart"/>
      <w:r w:rsidRPr="00352C5E">
        <w:rPr>
          <w:rFonts w:ascii="Times New Roman" w:hAnsi="Times New Roman" w:cs="Times New Roman"/>
          <w:color w:val="000000"/>
          <w:sz w:val="23"/>
          <w:szCs w:val="23"/>
        </w:rPr>
        <w:t>ihzarat</w:t>
      </w:r>
      <w:proofErr w:type="spellEnd"/>
      <w:r w:rsidRPr="00352C5E">
        <w:rPr>
          <w:rFonts w:ascii="Times New Roman" w:hAnsi="Times New Roman" w:cs="Times New Roman"/>
          <w:color w:val="000000"/>
          <w:sz w:val="23"/>
          <w:szCs w:val="23"/>
        </w:rPr>
        <w:t xml:space="preserve"> fiyatını gösterir.</w:t>
      </w:r>
    </w:p>
    <w:p w:rsidR="002850C6" w:rsidRPr="00352C5E"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352C5E">
        <w:rPr>
          <w:rFonts w:ascii="Times New Roman" w:hAnsi="Times New Roman" w:cs="Times New Roman"/>
          <w:color w:val="000000"/>
          <w:sz w:val="23"/>
          <w:szCs w:val="23"/>
        </w:rPr>
        <w:t xml:space="preserve">Tünellerde de yüklenicinin sun'i taksiri dışındaki güçlükleri önlemek için </w:t>
      </w:r>
      <w:proofErr w:type="spellStart"/>
      <w:r w:rsidRPr="00352C5E">
        <w:rPr>
          <w:rFonts w:ascii="Times New Roman" w:hAnsi="Times New Roman" w:cs="Times New Roman"/>
          <w:color w:val="000000"/>
          <w:sz w:val="23"/>
          <w:szCs w:val="23"/>
        </w:rPr>
        <w:t>iksa</w:t>
      </w:r>
      <w:proofErr w:type="spellEnd"/>
      <w:r w:rsidRPr="00352C5E">
        <w:rPr>
          <w:rFonts w:ascii="Times New Roman" w:hAnsi="Times New Roman" w:cs="Times New Roman"/>
          <w:color w:val="000000"/>
          <w:sz w:val="23"/>
          <w:szCs w:val="23"/>
        </w:rPr>
        <w:t xml:space="preserve"> kerestesi </w:t>
      </w:r>
      <w:r w:rsidRPr="00352C5E">
        <w:rPr>
          <w:rFonts w:ascii="Times New Roman" w:hAnsi="Times New Roman" w:cs="Times New Roman"/>
          <w:color w:val="000000"/>
          <w:sz w:val="23"/>
          <w:szCs w:val="23"/>
        </w:rPr>
        <w:lastRenderedPageBreak/>
        <w:t>bırakılmasının gerekmesi halinde yukarıda belirtilen şekilde uygulama yapılır.</w:t>
      </w:r>
    </w:p>
    <w:p w:rsidR="002850C6" w:rsidRPr="00352C5E"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352C5E">
        <w:rPr>
          <w:rFonts w:ascii="Times New Roman" w:hAnsi="Times New Roman" w:cs="Times New Roman"/>
          <w:color w:val="000000"/>
          <w:sz w:val="23"/>
          <w:szCs w:val="23"/>
        </w:rPr>
        <w:t xml:space="preserve">Yolun düzenlenmesinde, boruların üst </w:t>
      </w:r>
      <w:proofErr w:type="spellStart"/>
      <w:r w:rsidRPr="00352C5E">
        <w:rPr>
          <w:rFonts w:ascii="Times New Roman" w:hAnsi="Times New Roman" w:cs="Times New Roman"/>
          <w:color w:val="000000"/>
          <w:sz w:val="23"/>
          <w:szCs w:val="23"/>
        </w:rPr>
        <w:t>doğurayından</w:t>
      </w:r>
      <w:proofErr w:type="spellEnd"/>
      <w:r w:rsidRPr="00352C5E">
        <w:rPr>
          <w:rFonts w:ascii="Times New Roman" w:hAnsi="Times New Roman" w:cs="Times New Roman"/>
          <w:color w:val="000000"/>
          <w:sz w:val="23"/>
          <w:szCs w:val="23"/>
        </w:rPr>
        <w:t xml:space="preserve"> 30 cm. daha yukarıdaki dolgular, yol kaplamalarına uygun döşenecek nitelikte yapılmalıdır. Vana ve yangın musluklarına ait yol başlıkları ile, baca kapakları trafik güvenliğini sağlayacak biçimde yerlerine yerleştirilir.</w:t>
      </w:r>
    </w:p>
    <w:p w:rsidR="002850C6" w:rsidRPr="009715DF" w:rsidRDefault="002850C6" w:rsidP="002850C6">
      <w:pPr>
        <w:shd w:val="clear" w:color="auto" w:fill="FFFFFF"/>
        <w:spacing w:before="187"/>
        <w:ind w:left="754"/>
        <w:rPr>
          <w:rFonts w:ascii="Times New Roman" w:hAnsi="Times New Roman" w:cs="Times New Roman"/>
          <w:sz w:val="24"/>
          <w:szCs w:val="24"/>
        </w:rPr>
      </w:pPr>
      <w:r w:rsidRPr="009715DF">
        <w:rPr>
          <w:rFonts w:ascii="Times New Roman" w:hAnsi="Times New Roman" w:cs="Times New Roman"/>
          <w:b/>
          <w:bCs/>
          <w:color w:val="000000"/>
          <w:sz w:val="24"/>
          <w:szCs w:val="24"/>
        </w:rPr>
        <w:t>MADDE 24- İŞİN BİTİMİNDE SAHANIN TEMİZLENMESİ</w:t>
      </w:r>
    </w:p>
    <w:p w:rsidR="002850C6" w:rsidRPr="00352C5E"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352C5E">
        <w:rPr>
          <w:rFonts w:ascii="Times New Roman" w:hAnsi="Times New Roman" w:cs="Times New Roman"/>
          <w:color w:val="000000"/>
          <w:sz w:val="23"/>
          <w:szCs w:val="23"/>
        </w:rPr>
        <w:t xml:space="preserve">Yüklenici inşaatın bitiminde iş yerindeki artık malzemeyi, alet ve </w:t>
      </w:r>
      <w:proofErr w:type="spellStart"/>
      <w:r w:rsidRPr="00352C5E">
        <w:rPr>
          <w:rFonts w:ascii="Times New Roman" w:hAnsi="Times New Roman" w:cs="Times New Roman"/>
          <w:color w:val="000000"/>
          <w:sz w:val="23"/>
          <w:szCs w:val="23"/>
        </w:rPr>
        <w:t>edavatı</w:t>
      </w:r>
      <w:proofErr w:type="spellEnd"/>
      <w:r w:rsidRPr="00352C5E">
        <w:rPr>
          <w:rFonts w:ascii="Times New Roman" w:hAnsi="Times New Roman" w:cs="Times New Roman"/>
          <w:color w:val="000000"/>
          <w:sz w:val="23"/>
          <w:szCs w:val="23"/>
        </w:rPr>
        <w:t xml:space="preserve"> geçici kabulden en çok bir ay zarfında iş yerinden uzaklaştıracak, keza, moloz, toprak yığınları vesaireyi de yerinde veya yapı denetim görevlisinin göstereceği yere naklederek tesviye edecektir.</w:t>
      </w:r>
    </w:p>
    <w:p w:rsidR="002850C6" w:rsidRPr="00352C5E"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352C5E">
        <w:rPr>
          <w:rFonts w:ascii="Times New Roman" w:hAnsi="Times New Roman" w:cs="Times New Roman"/>
          <w:color w:val="000000"/>
          <w:sz w:val="23"/>
          <w:szCs w:val="23"/>
        </w:rPr>
        <w:t xml:space="preserve">Banka tarafından verilen malzeme ve alet </w:t>
      </w:r>
      <w:proofErr w:type="spellStart"/>
      <w:r w:rsidRPr="00352C5E">
        <w:rPr>
          <w:rFonts w:ascii="Times New Roman" w:hAnsi="Times New Roman" w:cs="Times New Roman"/>
          <w:color w:val="000000"/>
          <w:sz w:val="23"/>
          <w:szCs w:val="23"/>
        </w:rPr>
        <w:t>edavat</w:t>
      </w:r>
      <w:proofErr w:type="spellEnd"/>
      <w:r w:rsidRPr="00352C5E">
        <w:rPr>
          <w:rFonts w:ascii="Times New Roman" w:hAnsi="Times New Roman" w:cs="Times New Roman"/>
          <w:color w:val="000000"/>
          <w:sz w:val="23"/>
          <w:szCs w:val="23"/>
        </w:rPr>
        <w:t xml:space="preserve"> yapı denetim görevlisinin göstereceği yerlere kaldırılacaktır. Bu işler için yükleniciye </w:t>
      </w:r>
      <w:r>
        <w:rPr>
          <w:rFonts w:ascii="Times New Roman" w:hAnsi="Times New Roman" w:cs="Times New Roman"/>
          <w:color w:val="000000"/>
          <w:sz w:val="23"/>
          <w:szCs w:val="23"/>
        </w:rPr>
        <w:t>a</w:t>
      </w:r>
      <w:r w:rsidRPr="00352C5E">
        <w:rPr>
          <w:rFonts w:ascii="Times New Roman" w:hAnsi="Times New Roman" w:cs="Times New Roman"/>
          <w:color w:val="000000"/>
          <w:sz w:val="23"/>
          <w:szCs w:val="23"/>
        </w:rPr>
        <w:t>yrıca bir bedel ödenmez.</w:t>
      </w:r>
    </w:p>
    <w:p w:rsidR="002850C6" w:rsidRPr="009715DF" w:rsidRDefault="002850C6" w:rsidP="002850C6">
      <w:pPr>
        <w:shd w:val="clear" w:color="auto" w:fill="FFFFFF"/>
        <w:spacing w:before="187"/>
        <w:ind w:left="758"/>
        <w:rPr>
          <w:rFonts w:ascii="Times New Roman" w:hAnsi="Times New Roman" w:cs="Times New Roman"/>
          <w:sz w:val="24"/>
          <w:szCs w:val="24"/>
        </w:rPr>
      </w:pPr>
      <w:r w:rsidRPr="009715DF">
        <w:rPr>
          <w:rFonts w:ascii="Times New Roman" w:hAnsi="Times New Roman" w:cs="Times New Roman"/>
          <w:b/>
          <w:bCs/>
          <w:color w:val="000000"/>
          <w:sz w:val="24"/>
          <w:szCs w:val="24"/>
        </w:rPr>
        <w:t>MADDE 25- İNŞAAT VE İMALATIN RESİMLENMESİ</w:t>
      </w:r>
    </w:p>
    <w:p w:rsidR="002850C6" w:rsidRPr="00352C5E"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352C5E">
        <w:rPr>
          <w:rFonts w:ascii="Times New Roman" w:hAnsi="Times New Roman" w:cs="Times New Roman"/>
          <w:color w:val="000000"/>
          <w:sz w:val="23"/>
          <w:szCs w:val="23"/>
        </w:rPr>
        <w:t>Yüklenici inşaatın bütün safhalarını kartpostal büyüklüğünde fotoğraflarla tespit edecektir. Yapılan kısımlar tamamlandıkça her ünitenin ay</w:t>
      </w:r>
      <w:r>
        <w:rPr>
          <w:rFonts w:ascii="Times New Roman" w:hAnsi="Times New Roman" w:cs="Times New Roman"/>
          <w:color w:val="000000"/>
          <w:sz w:val="23"/>
          <w:szCs w:val="23"/>
        </w:rPr>
        <w:t>rı</w:t>
      </w:r>
      <w:r w:rsidRPr="00352C5E">
        <w:rPr>
          <w:rFonts w:ascii="Times New Roman" w:hAnsi="Times New Roman" w:cs="Times New Roman"/>
          <w:color w:val="000000"/>
          <w:sz w:val="23"/>
          <w:szCs w:val="23"/>
        </w:rPr>
        <w:t xml:space="preserve"> ay</w:t>
      </w:r>
      <w:r>
        <w:rPr>
          <w:rFonts w:ascii="Times New Roman" w:hAnsi="Times New Roman" w:cs="Times New Roman"/>
          <w:color w:val="000000"/>
          <w:sz w:val="23"/>
          <w:szCs w:val="23"/>
        </w:rPr>
        <w:t>rı</w:t>
      </w:r>
      <w:r w:rsidRPr="00352C5E">
        <w:rPr>
          <w:rFonts w:ascii="Times New Roman" w:hAnsi="Times New Roman" w:cs="Times New Roman"/>
          <w:color w:val="000000"/>
          <w:sz w:val="23"/>
          <w:szCs w:val="23"/>
        </w:rPr>
        <w:t xml:space="preserve"> fotoğrafları çe</w:t>
      </w:r>
      <w:r w:rsidRPr="00352C5E">
        <w:rPr>
          <w:rFonts w:ascii="Times New Roman" w:hAnsi="Times New Roman" w:cs="Times New Roman"/>
          <w:color w:val="000000"/>
          <w:sz w:val="23"/>
          <w:szCs w:val="23"/>
        </w:rPr>
        <w:softHyphen/>
        <w:t>kilerek bankaya gönderilecek ve iş sonunda bu fotoğraflardan bir seri, ayrıca bir al</w:t>
      </w:r>
      <w:r w:rsidRPr="00352C5E">
        <w:rPr>
          <w:rFonts w:ascii="Times New Roman" w:hAnsi="Times New Roman" w:cs="Times New Roman"/>
          <w:color w:val="000000"/>
          <w:sz w:val="23"/>
          <w:szCs w:val="23"/>
        </w:rPr>
        <w:softHyphen/>
        <w:t>büm içinde tesis kabul talep yazısı ekinde bankaya verilecektir.</w:t>
      </w:r>
    </w:p>
    <w:p w:rsidR="002850C6" w:rsidRPr="00352C5E"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352C5E">
        <w:rPr>
          <w:rFonts w:ascii="Times New Roman" w:hAnsi="Times New Roman" w:cs="Times New Roman"/>
          <w:color w:val="000000"/>
          <w:sz w:val="23"/>
          <w:szCs w:val="23"/>
        </w:rPr>
        <w:t>İdarenin gerek görmesi halinde tesisin dijital fotoğrafları yüklenici tarafın</w:t>
      </w:r>
      <w:r w:rsidRPr="00352C5E">
        <w:rPr>
          <w:rFonts w:ascii="Times New Roman" w:hAnsi="Times New Roman" w:cs="Times New Roman"/>
          <w:color w:val="000000"/>
          <w:sz w:val="23"/>
          <w:szCs w:val="23"/>
        </w:rPr>
        <w:softHyphen/>
        <w:t>dan verilecektir.</w:t>
      </w:r>
    </w:p>
    <w:p w:rsidR="009715DF" w:rsidRDefault="009715DF">
      <w:pPr>
        <w:widowControl/>
        <w:autoSpaceDE/>
        <w:autoSpaceDN/>
        <w:adjustRightInd/>
        <w:spacing w:after="200" w:line="276" w:lineRule="auto"/>
        <w:rPr>
          <w:rFonts w:ascii="Times New Roman" w:hAnsi="Times New Roman" w:cs="Times New Roman"/>
          <w:b/>
          <w:bCs/>
          <w:color w:val="000000"/>
        </w:rPr>
      </w:pPr>
      <w:r>
        <w:rPr>
          <w:rFonts w:ascii="Times New Roman" w:hAnsi="Times New Roman" w:cs="Times New Roman"/>
          <w:b/>
          <w:bCs/>
          <w:color w:val="000000"/>
        </w:rPr>
        <w:br w:type="page"/>
      </w:r>
    </w:p>
    <w:p w:rsidR="002850C6" w:rsidRPr="009715DF" w:rsidRDefault="002850C6" w:rsidP="002850C6">
      <w:pPr>
        <w:shd w:val="clear" w:color="auto" w:fill="FFFFFF"/>
        <w:spacing w:before="178"/>
        <w:ind w:left="898"/>
        <w:rPr>
          <w:rFonts w:ascii="Times New Roman" w:hAnsi="Times New Roman" w:cs="Times New Roman"/>
          <w:sz w:val="24"/>
          <w:szCs w:val="24"/>
        </w:rPr>
      </w:pPr>
      <w:r w:rsidRPr="009715DF">
        <w:rPr>
          <w:rFonts w:ascii="Times New Roman" w:hAnsi="Times New Roman" w:cs="Times New Roman"/>
          <w:b/>
          <w:bCs/>
          <w:color w:val="000000"/>
          <w:sz w:val="24"/>
          <w:szCs w:val="24"/>
        </w:rPr>
        <w:lastRenderedPageBreak/>
        <w:t>MADDE 26- TESİSİ İŞLETMEYE AÇMA</w:t>
      </w:r>
    </w:p>
    <w:p w:rsidR="002850C6" w:rsidRPr="00352C5E"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352C5E">
        <w:rPr>
          <w:rFonts w:ascii="Times New Roman" w:hAnsi="Times New Roman" w:cs="Times New Roman"/>
          <w:color w:val="000000"/>
          <w:sz w:val="23"/>
          <w:szCs w:val="23"/>
        </w:rPr>
        <w:t>Boru hatları işletmeye açılmadan önce iyic</w:t>
      </w:r>
      <w:r>
        <w:rPr>
          <w:rFonts w:ascii="Times New Roman" w:hAnsi="Times New Roman" w:cs="Times New Roman"/>
          <w:color w:val="000000"/>
          <w:sz w:val="23"/>
          <w:szCs w:val="23"/>
        </w:rPr>
        <w:t xml:space="preserve">e temizlenir, havası alınır ve </w:t>
      </w:r>
      <w:r w:rsidRPr="00352C5E">
        <w:rPr>
          <w:rFonts w:ascii="Times New Roman" w:hAnsi="Times New Roman" w:cs="Times New Roman"/>
          <w:color w:val="000000"/>
          <w:sz w:val="23"/>
          <w:szCs w:val="23"/>
        </w:rPr>
        <w:t>yıka</w:t>
      </w:r>
      <w:r w:rsidRPr="00352C5E">
        <w:rPr>
          <w:rFonts w:ascii="Times New Roman" w:hAnsi="Times New Roman" w:cs="Times New Roman"/>
          <w:color w:val="000000"/>
          <w:sz w:val="23"/>
          <w:szCs w:val="23"/>
        </w:rPr>
        <w:softHyphen/>
        <w:t xml:space="preserve">nır. </w:t>
      </w:r>
      <w:r w:rsidR="009715DF">
        <w:rPr>
          <w:rFonts w:ascii="Times New Roman" w:hAnsi="Times New Roman" w:cs="Times New Roman"/>
          <w:color w:val="000000"/>
          <w:sz w:val="23"/>
          <w:szCs w:val="23"/>
        </w:rPr>
        <w:t xml:space="preserve">İller </w:t>
      </w:r>
      <w:proofErr w:type="gramStart"/>
      <w:r w:rsidR="009715DF">
        <w:rPr>
          <w:rFonts w:ascii="Times New Roman" w:hAnsi="Times New Roman" w:cs="Times New Roman"/>
          <w:color w:val="000000"/>
          <w:sz w:val="23"/>
          <w:szCs w:val="23"/>
        </w:rPr>
        <w:t xml:space="preserve">bankasının </w:t>
      </w:r>
      <w:r w:rsidRPr="00352C5E">
        <w:rPr>
          <w:rFonts w:ascii="Times New Roman" w:hAnsi="Times New Roman" w:cs="Times New Roman"/>
          <w:color w:val="000000"/>
          <w:sz w:val="23"/>
          <w:szCs w:val="23"/>
        </w:rPr>
        <w:t xml:space="preserve"> "</w:t>
      </w:r>
      <w:proofErr w:type="gramEnd"/>
      <w:r w:rsidRPr="00352C5E">
        <w:rPr>
          <w:rFonts w:ascii="Times New Roman" w:hAnsi="Times New Roman" w:cs="Times New Roman"/>
          <w:color w:val="000000"/>
          <w:sz w:val="23"/>
          <w:szCs w:val="23"/>
        </w:rPr>
        <w:t>İçme suyu tesislerinde su getirme dağıtım hatları ve sanat yapılarının iş</w:t>
      </w:r>
      <w:r w:rsidRPr="00352C5E">
        <w:rPr>
          <w:rFonts w:ascii="Times New Roman" w:hAnsi="Times New Roman" w:cs="Times New Roman"/>
          <w:color w:val="000000"/>
          <w:sz w:val="23"/>
          <w:szCs w:val="23"/>
        </w:rPr>
        <w:softHyphen/>
        <w:t>letmeye açılmadan e</w:t>
      </w:r>
      <w:r>
        <w:rPr>
          <w:rFonts w:ascii="Times New Roman" w:hAnsi="Times New Roman" w:cs="Times New Roman"/>
          <w:color w:val="000000"/>
          <w:sz w:val="23"/>
          <w:szCs w:val="23"/>
        </w:rPr>
        <w:t>vv</w:t>
      </w:r>
      <w:r w:rsidRPr="00352C5E">
        <w:rPr>
          <w:rFonts w:ascii="Times New Roman" w:hAnsi="Times New Roman" w:cs="Times New Roman"/>
          <w:color w:val="000000"/>
          <w:sz w:val="23"/>
          <w:szCs w:val="23"/>
        </w:rPr>
        <w:t>el dezenfeksiyonuna ait talimatname" esaslarına göre dezenfek</w:t>
      </w:r>
      <w:r w:rsidRPr="00352C5E">
        <w:rPr>
          <w:rFonts w:ascii="Times New Roman" w:hAnsi="Times New Roman" w:cs="Times New Roman"/>
          <w:color w:val="000000"/>
          <w:sz w:val="23"/>
          <w:szCs w:val="23"/>
        </w:rPr>
        <w:softHyphen/>
        <w:t>te edilir ve bu husus bir dezenfeksiyon tutanağı ile belgelenir.</w:t>
      </w:r>
    </w:p>
    <w:p w:rsidR="002850C6" w:rsidRPr="00352C5E"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352C5E">
        <w:rPr>
          <w:rFonts w:ascii="Times New Roman" w:hAnsi="Times New Roman" w:cs="Times New Roman"/>
          <w:color w:val="000000"/>
          <w:sz w:val="23"/>
          <w:szCs w:val="23"/>
        </w:rPr>
        <w:t xml:space="preserve">Tesislerin geçici kabul taleplerinin </w:t>
      </w:r>
      <w:r w:rsidR="009715DF">
        <w:rPr>
          <w:rFonts w:ascii="Times New Roman" w:hAnsi="Times New Roman" w:cs="Times New Roman"/>
          <w:color w:val="000000"/>
          <w:sz w:val="23"/>
          <w:szCs w:val="23"/>
        </w:rPr>
        <w:t>Bölgece</w:t>
      </w:r>
      <w:r w:rsidRPr="00352C5E">
        <w:rPr>
          <w:rFonts w:ascii="Times New Roman" w:hAnsi="Times New Roman" w:cs="Times New Roman"/>
          <w:color w:val="000000"/>
          <w:sz w:val="23"/>
          <w:szCs w:val="23"/>
        </w:rPr>
        <w:t xml:space="preserve"> değerlendirilmesinde; yüklenici ta</w:t>
      </w:r>
      <w:r w:rsidRPr="00352C5E">
        <w:rPr>
          <w:rFonts w:ascii="Times New Roman" w:hAnsi="Times New Roman" w:cs="Times New Roman"/>
          <w:color w:val="000000"/>
          <w:sz w:val="23"/>
          <w:szCs w:val="23"/>
        </w:rPr>
        <w:softHyphen/>
        <w:t>rafından hazırlanmış ve Bölgece tasdik edilmiş olan sayısal işletme planlarının, ya</w:t>
      </w:r>
      <w:r w:rsidRPr="00352C5E">
        <w:rPr>
          <w:rFonts w:ascii="Times New Roman" w:hAnsi="Times New Roman" w:cs="Times New Roman"/>
          <w:color w:val="000000"/>
          <w:sz w:val="23"/>
          <w:szCs w:val="23"/>
        </w:rPr>
        <w:softHyphen/>
        <w:t xml:space="preserve">pıldığına dair tutanağın, Banka dezenfeksiyon talimatnamesine göre tesisin </w:t>
      </w:r>
      <w:proofErr w:type="spellStart"/>
      <w:r w:rsidRPr="00352C5E">
        <w:rPr>
          <w:rFonts w:ascii="Times New Roman" w:hAnsi="Times New Roman" w:cs="Times New Roman"/>
          <w:color w:val="000000"/>
          <w:sz w:val="23"/>
          <w:szCs w:val="23"/>
        </w:rPr>
        <w:t>dezeneksiyonunun</w:t>
      </w:r>
      <w:proofErr w:type="spellEnd"/>
      <w:r w:rsidRPr="00352C5E">
        <w:rPr>
          <w:rFonts w:ascii="Times New Roman" w:hAnsi="Times New Roman" w:cs="Times New Roman"/>
          <w:color w:val="000000"/>
          <w:sz w:val="23"/>
          <w:szCs w:val="23"/>
        </w:rPr>
        <w:t xml:space="preserve"> yapıldığına dair tutanağın </w:t>
      </w:r>
      <w:r w:rsidR="009715DF">
        <w:rPr>
          <w:rFonts w:ascii="Times New Roman" w:hAnsi="Times New Roman" w:cs="Times New Roman"/>
          <w:color w:val="000000"/>
          <w:sz w:val="23"/>
          <w:szCs w:val="23"/>
        </w:rPr>
        <w:t>olması gereklidir.</w:t>
      </w:r>
    </w:p>
    <w:p w:rsidR="002850C6" w:rsidRPr="00352C5E" w:rsidRDefault="002850C6" w:rsidP="002850C6">
      <w:pPr>
        <w:shd w:val="clear" w:color="auto" w:fill="FFFFFF"/>
        <w:spacing w:before="120" w:line="317" w:lineRule="exact"/>
        <w:ind w:left="38" w:firstLine="696"/>
        <w:jc w:val="both"/>
        <w:rPr>
          <w:rFonts w:ascii="Times New Roman" w:hAnsi="Times New Roman" w:cs="Times New Roman"/>
          <w:color w:val="000000"/>
          <w:sz w:val="23"/>
          <w:szCs w:val="23"/>
        </w:rPr>
      </w:pPr>
      <w:r w:rsidRPr="00352C5E">
        <w:rPr>
          <w:rFonts w:ascii="Times New Roman" w:hAnsi="Times New Roman" w:cs="Times New Roman"/>
          <w:color w:val="000000"/>
          <w:sz w:val="23"/>
          <w:szCs w:val="23"/>
        </w:rPr>
        <w:t>Yukarıda sayılan hususlardan herhangi birisinin yerine getirilmemesi veya tuta</w:t>
      </w:r>
      <w:r w:rsidRPr="00352C5E">
        <w:rPr>
          <w:rFonts w:ascii="Times New Roman" w:hAnsi="Times New Roman" w:cs="Times New Roman"/>
          <w:color w:val="000000"/>
          <w:sz w:val="23"/>
          <w:szCs w:val="23"/>
        </w:rPr>
        <w:softHyphen/>
        <w:t>nağın bağlanmaması halinde tesise ait kabul talebi işleme konulmaz.</w:t>
      </w:r>
    </w:p>
    <w:p w:rsidR="00083EE5" w:rsidRDefault="00456375"/>
    <w:sectPr w:rsidR="00083EE5" w:rsidSect="002850C6">
      <w:pgSz w:w="11909" w:h="16834"/>
      <w:pgMar w:top="993" w:right="1419" w:bottom="1135" w:left="1387" w:header="708" w:footer="708" w:gutter="0"/>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50C6"/>
    <w:rsid w:val="002850C6"/>
    <w:rsid w:val="00456375"/>
    <w:rsid w:val="004D755D"/>
    <w:rsid w:val="007F1174"/>
    <w:rsid w:val="0083336E"/>
    <w:rsid w:val="009715DF"/>
    <w:rsid w:val="00A702CC"/>
    <w:rsid w:val="00CC490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4BB93"/>
  <w15:docId w15:val="{5CB610CB-7E59-4773-8BD7-945657D5E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50C6"/>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Balk4">
    <w:name w:val="heading 4"/>
    <w:basedOn w:val="Normal"/>
    <w:next w:val="Normal"/>
    <w:link w:val="Balk4Char"/>
    <w:qFormat/>
    <w:rsid w:val="002850C6"/>
    <w:pPr>
      <w:keepNext/>
      <w:widowControl/>
      <w:autoSpaceDE/>
      <w:autoSpaceDN/>
      <w:adjustRightInd/>
      <w:spacing w:before="240" w:after="60"/>
      <w:outlineLvl w:val="3"/>
    </w:pPr>
    <w:rPr>
      <w:rFonts w:ascii="Times New Roman" w:hAnsi="Times New Roman" w:cs="Times New Roman"/>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rsid w:val="002850C6"/>
    <w:rPr>
      <w:rFonts w:ascii="Times New Roman" w:eastAsia="Times New Roman" w:hAnsi="Times New Roman" w:cs="Times New Roman"/>
      <w:b/>
      <w:bCs/>
      <w:sz w:val="28"/>
      <w:szCs w:val="28"/>
      <w:lang w:eastAsia="tr-TR"/>
    </w:rPr>
  </w:style>
  <w:style w:type="table" w:styleId="TabloKlavuzu">
    <w:name w:val="Table Grid"/>
    <w:basedOn w:val="NormalTablo"/>
    <w:rsid w:val="002850C6"/>
    <w:pPr>
      <w:widowControl w:val="0"/>
      <w:autoSpaceDE w:val="0"/>
      <w:autoSpaceDN w:val="0"/>
      <w:adjustRightInd w:val="0"/>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20</Pages>
  <Words>8263</Words>
  <Characters>47103</Characters>
  <Application>Microsoft Office Word</Application>
  <DocSecurity>0</DocSecurity>
  <Lines>392</Lines>
  <Paragraphs>110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Mustafa KURU</cp:lastModifiedBy>
  <cp:revision>2</cp:revision>
  <dcterms:created xsi:type="dcterms:W3CDTF">2020-06-02T02:49:00Z</dcterms:created>
  <dcterms:modified xsi:type="dcterms:W3CDTF">2021-10-11T12:03:00Z</dcterms:modified>
</cp:coreProperties>
</file>